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31" w:rsidRPr="00776EB9" w:rsidRDefault="0010614F" w:rsidP="00D17F31">
      <w:pPr>
        <w:jc w:val="center"/>
        <w:rPr>
          <w:b/>
          <w:sz w:val="40"/>
          <w:szCs w:val="40"/>
        </w:rPr>
      </w:pPr>
      <w:r>
        <w:rPr>
          <w:b/>
          <w:noProof/>
          <w:sz w:val="40"/>
          <w:szCs w:val="40"/>
        </w:rPr>
        <w:drawing>
          <wp:inline distT="0" distB="0" distL="0" distR="0">
            <wp:extent cx="6031230" cy="8298850"/>
            <wp:effectExtent l="19050" t="0" r="7620" b="0"/>
            <wp:docPr id="1" name="Рисунок 1" descr="G:\Эльвира 2024\Учебно-воспитательный план 2021-2022\план внеуроч.деят.ти\скан Веур.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Эльвира 2024\Учебно-воспитательный план 2021-2022\план внеуроч.деят.ти\скан Веур.д..jpeg"/>
                    <pic:cNvPicPr>
                      <a:picLocks noChangeAspect="1" noChangeArrowheads="1"/>
                    </pic:cNvPicPr>
                  </pic:nvPicPr>
                  <pic:blipFill>
                    <a:blip r:embed="rId8" cstate="print"/>
                    <a:srcRect/>
                    <a:stretch>
                      <a:fillRect/>
                    </a:stretch>
                  </pic:blipFill>
                  <pic:spPr bwMode="auto">
                    <a:xfrm>
                      <a:off x="0" y="0"/>
                      <a:ext cx="6031230" cy="8298850"/>
                    </a:xfrm>
                    <a:prstGeom prst="rect">
                      <a:avLst/>
                    </a:prstGeom>
                    <a:noFill/>
                    <a:ln w="9525">
                      <a:noFill/>
                      <a:miter lim="800000"/>
                      <a:headEnd/>
                      <a:tailEnd/>
                    </a:ln>
                  </pic:spPr>
                </pic:pic>
              </a:graphicData>
            </a:graphic>
          </wp:inline>
        </w:drawing>
      </w:r>
    </w:p>
    <w:p w:rsidR="00D17F31" w:rsidRPr="00776EB9" w:rsidRDefault="00D17F31" w:rsidP="00D17F31">
      <w:pPr>
        <w:jc w:val="center"/>
        <w:rPr>
          <w:b/>
          <w:sz w:val="32"/>
          <w:szCs w:val="32"/>
        </w:rPr>
      </w:pPr>
    </w:p>
    <w:p w:rsidR="00D17F31" w:rsidRPr="00776EB9" w:rsidRDefault="00D17F31" w:rsidP="00D17F31">
      <w:pPr>
        <w:jc w:val="center"/>
        <w:rPr>
          <w:b/>
          <w:sz w:val="32"/>
          <w:szCs w:val="32"/>
        </w:rPr>
      </w:pPr>
    </w:p>
    <w:p w:rsidR="00D17F31" w:rsidRPr="00776EB9" w:rsidRDefault="00D17F31" w:rsidP="0010614F">
      <w:pPr>
        <w:rPr>
          <w:b/>
          <w:sz w:val="28"/>
          <w:szCs w:val="28"/>
        </w:rPr>
      </w:pPr>
    </w:p>
    <w:p w:rsidR="000D15D2" w:rsidRPr="00C84E60" w:rsidRDefault="000D15D2" w:rsidP="00C84E60">
      <w:pPr>
        <w:pStyle w:val="a4"/>
        <w:ind w:left="0"/>
        <w:jc w:val="both"/>
        <w:rPr>
          <w:rFonts w:ascii="Times New Roman" w:hAnsi="Times New Roman"/>
          <w:sz w:val="24"/>
          <w:szCs w:val="24"/>
        </w:rPr>
      </w:pPr>
    </w:p>
    <w:p w:rsidR="00494138" w:rsidRPr="00C84E60" w:rsidRDefault="00494138" w:rsidP="00494138">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t>Содержание:</w:t>
      </w:r>
    </w:p>
    <w:p w:rsidR="00494138" w:rsidRPr="00F70784" w:rsidRDefault="00494138" w:rsidP="00494138">
      <w:pPr>
        <w:pStyle w:val="a4"/>
        <w:ind w:left="0"/>
        <w:jc w:val="both"/>
        <w:rPr>
          <w:rFonts w:ascii="Times New Roman" w:eastAsia="Times New Roman" w:hAnsi="Times New Roman"/>
          <w:sz w:val="24"/>
          <w:szCs w:val="24"/>
          <w:lang w:val="en-US"/>
        </w:rPr>
      </w:pPr>
    </w:p>
    <w:p w:rsidR="00494138" w:rsidRPr="001828DA" w:rsidRDefault="00494138" w:rsidP="00494138">
      <w:pPr>
        <w:pStyle w:val="a4"/>
        <w:ind w:left="0"/>
        <w:jc w:val="both"/>
        <w:rPr>
          <w:rFonts w:ascii="Times New Roman" w:eastAsia="Times New Roman" w:hAnsi="Times New Roman"/>
          <w:sz w:val="24"/>
          <w:szCs w:val="24"/>
          <w:lang w:val="en-US"/>
        </w:rPr>
      </w:pPr>
    </w:p>
    <w:p w:rsidR="00494138" w:rsidRPr="001828DA" w:rsidRDefault="007A663B" w:rsidP="00494138">
      <w:pPr>
        <w:pStyle w:val="a4"/>
        <w:numPr>
          <w:ilvl w:val="0"/>
          <w:numId w:val="16"/>
        </w:numPr>
        <w:jc w:val="both"/>
        <w:rPr>
          <w:rFonts w:ascii="Times New Roman" w:hAnsi="Times New Roman"/>
          <w:sz w:val="24"/>
          <w:szCs w:val="24"/>
        </w:rPr>
      </w:pPr>
      <w:hyperlink w:anchor="_bookmark0" w:history="1">
        <w:r w:rsidR="00494138" w:rsidRPr="001828DA">
          <w:rPr>
            <w:rFonts w:ascii="Times New Roman" w:hAnsi="Times New Roman"/>
            <w:sz w:val="24"/>
            <w:szCs w:val="24"/>
          </w:rPr>
          <w:t>Пояснительная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записка</w:t>
        </w:r>
        <w:r w:rsidR="00494138" w:rsidRPr="001828DA">
          <w:rPr>
            <w:rFonts w:ascii="Times New Roman" w:hAnsi="Times New Roman"/>
            <w:sz w:val="24"/>
            <w:szCs w:val="24"/>
          </w:rPr>
          <w:tab/>
        </w:r>
        <w:r w:rsidR="00494138" w:rsidRPr="001828DA">
          <w:rPr>
            <w:rFonts w:ascii="Times New Roman" w:hAnsi="Times New Roman"/>
            <w:sz w:val="24"/>
            <w:szCs w:val="24"/>
            <w:lang w:val="en-US"/>
          </w:rPr>
          <w:t xml:space="preserve">                                                                                               </w:t>
        </w:r>
        <w:r w:rsidR="00494138" w:rsidRPr="001828DA">
          <w:rPr>
            <w:rFonts w:ascii="Times New Roman" w:hAnsi="Times New Roman"/>
            <w:sz w:val="24"/>
            <w:szCs w:val="24"/>
          </w:rPr>
          <w:t>3</w:t>
        </w:r>
      </w:hyperlink>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Содержательное наполнение внеурочной деятельности</w:t>
      </w:r>
      <w:r w:rsidRPr="001828DA">
        <w:rPr>
          <w:rFonts w:ascii="Times New Roman" w:hAnsi="Times New Roman"/>
          <w:sz w:val="24"/>
          <w:szCs w:val="24"/>
          <w:lang w:val="en-US"/>
        </w:rPr>
        <w:t xml:space="preserve">           </w:t>
      </w:r>
      <w:r w:rsidR="00667634">
        <w:rPr>
          <w:rFonts w:ascii="Times New Roman" w:hAnsi="Times New Roman"/>
          <w:sz w:val="24"/>
          <w:szCs w:val="24"/>
          <w:lang w:val="en-US"/>
        </w:rPr>
        <w:t xml:space="preserve">                               </w:t>
      </w:r>
      <w:r w:rsidR="00667634">
        <w:rPr>
          <w:rFonts w:ascii="Times New Roman" w:hAnsi="Times New Roman"/>
          <w:sz w:val="24"/>
          <w:szCs w:val="24"/>
        </w:rPr>
        <w:t>5</w:t>
      </w:r>
      <w:r w:rsidRPr="001828DA">
        <w:rPr>
          <w:rFonts w:ascii="Times New Roman" w:hAnsi="Times New Roman"/>
          <w:sz w:val="24"/>
          <w:szCs w:val="24"/>
          <w:lang w:val="en-US"/>
        </w:rPr>
        <w:t xml:space="preserve">              </w:t>
      </w:r>
    </w:p>
    <w:p w:rsidR="00494138" w:rsidRPr="001828DA" w:rsidRDefault="00494138" w:rsidP="00494138">
      <w:pPr>
        <w:pStyle w:val="a4"/>
        <w:numPr>
          <w:ilvl w:val="0"/>
          <w:numId w:val="16"/>
        </w:numPr>
        <w:rPr>
          <w:rFonts w:ascii="Times New Roman" w:hAnsi="Times New Roman"/>
          <w:sz w:val="24"/>
          <w:szCs w:val="24"/>
        </w:rPr>
      </w:pPr>
      <w:r w:rsidRPr="001828DA">
        <w:rPr>
          <w:rFonts w:ascii="Times New Roman" w:hAnsi="Times New Roman"/>
          <w:sz w:val="24"/>
          <w:szCs w:val="24"/>
        </w:rPr>
        <w:t>Планирование внеурочной деятельности</w:t>
      </w:r>
      <w:r w:rsidRPr="001828DA">
        <w:rPr>
          <w:rFonts w:ascii="Times New Roman" w:hAnsi="Times New Roman"/>
          <w:sz w:val="24"/>
          <w:szCs w:val="24"/>
          <w:lang w:val="en-US"/>
        </w:rPr>
        <w:t xml:space="preserve">                                    </w:t>
      </w:r>
      <w:r w:rsidR="00667634">
        <w:rPr>
          <w:rFonts w:ascii="Times New Roman" w:hAnsi="Times New Roman"/>
          <w:sz w:val="24"/>
          <w:szCs w:val="24"/>
          <w:lang w:val="en-US"/>
        </w:rPr>
        <w:t xml:space="preserve">                               </w:t>
      </w:r>
      <w:r w:rsidR="00667634">
        <w:rPr>
          <w:rFonts w:ascii="Times New Roman" w:hAnsi="Times New Roman"/>
          <w:sz w:val="24"/>
          <w:szCs w:val="24"/>
        </w:rPr>
        <w:t>6</w:t>
      </w:r>
    </w:p>
    <w:p w:rsidR="00494138" w:rsidRPr="001828DA" w:rsidRDefault="00494138" w:rsidP="00494138">
      <w:pPr>
        <w:pStyle w:val="a4"/>
        <w:numPr>
          <w:ilvl w:val="0"/>
          <w:numId w:val="16"/>
        </w:numPr>
        <w:rPr>
          <w:rFonts w:ascii="Times New Roman" w:hAnsi="Times New Roman"/>
          <w:sz w:val="24"/>
          <w:szCs w:val="24"/>
        </w:rPr>
      </w:pPr>
      <w:r w:rsidRPr="001828DA">
        <w:rPr>
          <w:rFonts w:ascii="Times New Roman" w:hAnsi="Times New Roman"/>
          <w:sz w:val="24"/>
          <w:szCs w:val="24"/>
        </w:rPr>
        <w:t>Цель</w:t>
      </w:r>
      <w:r w:rsidRPr="001828DA">
        <w:rPr>
          <w:rFonts w:ascii="Times New Roman" w:hAnsi="Times New Roman"/>
          <w:spacing w:val="-2"/>
          <w:sz w:val="24"/>
          <w:szCs w:val="24"/>
        </w:rPr>
        <w:t xml:space="preserve"> </w:t>
      </w:r>
      <w:r w:rsidRPr="001828DA">
        <w:rPr>
          <w:rFonts w:ascii="Times New Roman" w:hAnsi="Times New Roman"/>
          <w:sz w:val="24"/>
          <w:szCs w:val="24"/>
        </w:rPr>
        <w:t>и</w:t>
      </w:r>
      <w:r w:rsidRPr="001828DA">
        <w:rPr>
          <w:rFonts w:ascii="Times New Roman" w:hAnsi="Times New Roman"/>
          <w:spacing w:val="-1"/>
          <w:sz w:val="24"/>
          <w:szCs w:val="24"/>
        </w:rPr>
        <w:t xml:space="preserve"> </w:t>
      </w:r>
      <w:r w:rsidRPr="001828DA">
        <w:rPr>
          <w:rFonts w:ascii="Times New Roman" w:hAnsi="Times New Roman"/>
          <w:sz w:val="24"/>
          <w:szCs w:val="24"/>
        </w:rPr>
        <w:t>идеи</w:t>
      </w:r>
      <w:r w:rsidRPr="001828DA">
        <w:rPr>
          <w:rFonts w:ascii="Times New Roman" w:hAnsi="Times New Roman"/>
          <w:spacing w:val="-1"/>
          <w:sz w:val="24"/>
          <w:szCs w:val="24"/>
        </w:rPr>
        <w:t xml:space="preserve"> </w:t>
      </w:r>
      <w:r w:rsidRPr="001828DA">
        <w:rPr>
          <w:rFonts w:ascii="Times New Roman" w:hAnsi="Times New Roman"/>
          <w:sz w:val="24"/>
          <w:szCs w:val="24"/>
        </w:rPr>
        <w:t>внеурочной</w:t>
      </w:r>
      <w:r w:rsidRPr="001828DA">
        <w:rPr>
          <w:rFonts w:ascii="Times New Roman" w:hAnsi="Times New Roman"/>
          <w:spacing w:val="-4"/>
          <w:sz w:val="24"/>
          <w:szCs w:val="24"/>
        </w:rPr>
        <w:t xml:space="preserve"> </w:t>
      </w:r>
      <w:r w:rsidRPr="001828DA">
        <w:rPr>
          <w:rFonts w:ascii="Times New Roman" w:hAnsi="Times New Roman"/>
          <w:sz w:val="24"/>
          <w:szCs w:val="24"/>
        </w:rPr>
        <w:t xml:space="preserve">деятельности                                        </w:t>
      </w:r>
      <w:r w:rsidR="00B83034">
        <w:rPr>
          <w:rFonts w:ascii="Times New Roman" w:hAnsi="Times New Roman"/>
          <w:sz w:val="24"/>
          <w:szCs w:val="24"/>
        </w:rPr>
        <w:t xml:space="preserve">                               9</w:t>
      </w:r>
    </w:p>
    <w:p w:rsidR="00494138" w:rsidRPr="001828DA" w:rsidRDefault="00494138" w:rsidP="00494138">
      <w:pPr>
        <w:pStyle w:val="a4"/>
        <w:numPr>
          <w:ilvl w:val="0"/>
          <w:numId w:val="16"/>
        </w:numPr>
        <w:jc w:val="both"/>
        <w:rPr>
          <w:rFonts w:ascii="Times New Roman" w:eastAsia="Times New Roman" w:hAnsi="Times New Roman"/>
          <w:sz w:val="24"/>
          <w:szCs w:val="24"/>
        </w:rPr>
      </w:pPr>
      <w:r w:rsidRPr="001828DA">
        <w:rPr>
          <w:rFonts w:ascii="Times New Roman" w:eastAsia="Times New Roman" w:hAnsi="Times New Roman"/>
          <w:sz w:val="24"/>
          <w:szCs w:val="24"/>
        </w:rPr>
        <w:t xml:space="preserve"> Отличительные особенности программы</w:t>
      </w:r>
      <w:r w:rsidRPr="001828DA">
        <w:rPr>
          <w:rFonts w:ascii="Times New Roman" w:eastAsia="Times New Roman" w:hAnsi="Times New Roman"/>
          <w:sz w:val="24"/>
          <w:szCs w:val="24"/>
          <w:lang w:val="en-US"/>
        </w:rPr>
        <w:t xml:space="preserve">                                   </w:t>
      </w:r>
      <w:r w:rsidR="00B83034">
        <w:rPr>
          <w:rFonts w:ascii="Times New Roman" w:eastAsia="Times New Roman" w:hAnsi="Times New Roman"/>
          <w:sz w:val="24"/>
          <w:szCs w:val="24"/>
          <w:lang w:val="en-US"/>
        </w:rPr>
        <w:t xml:space="preserve">                              1</w:t>
      </w:r>
      <w:r w:rsidR="00B83034">
        <w:rPr>
          <w:rFonts w:ascii="Times New Roman" w:eastAsia="Times New Roman" w:hAnsi="Times New Roman"/>
          <w:sz w:val="24"/>
          <w:szCs w:val="24"/>
        </w:rPr>
        <w:t>3</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Направления воспитания</w:t>
      </w:r>
      <w:r w:rsidRPr="001828DA">
        <w:rPr>
          <w:rFonts w:ascii="Times New Roman" w:hAnsi="Times New Roman"/>
          <w:sz w:val="24"/>
          <w:szCs w:val="24"/>
          <w:lang w:val="en-US"/>
        </w:rPr>
        <w:t xml:space="preserve">                                                               </w:t>
      </w:r>
      <w:r w:rsidR="00B83034">
        <w:rPr>
          <w:rFonts w:ascii="Times New Roman" w:hAnsi="Times New Roman"/>
          <w:sz w:val="24"/>
          <w:szCs w:val="24"/>
          <w:lang w:val="en-US"/>
        </w:rPr>
        <w:t xml:space="preserve">                              1</w:t>
      </w:r>
      <w:r w:rsidR="00B83034">
        <w:rPr>
          <w:rFonts w:ascii="Times New Roman" w:hAnsi="Times New Roman"/>
          <w:sz w:val="24"/>
          <w:szCs w:val="24"/>
        </w:rPr>
        <w:t>3</w:t>
      </w:r>
    </w:p>
    <w:p w:rsidR="00494138" w:rsidRPr="001828DA" w:rsidRDefault="00494138" w:rsidP="00494138">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iCs/>
          <w:sz w:val="24"/>
          <w:szCs w:val="24"/>
        </w:rPr>
        <w:t xml:space="preserve">Формы внеурочной деятельности  </w:t>
      </w:r>
      <w:r w:rsidRPr="001828DA">
        <w:rPr>
          <w:rFonts w:ascii="Times New Roman" w:eastAsia="Times New Roman" w:hAnsi="Times New Roman"/>
          <w:iCs/>
          <w:sz w:val="24"/>
          <w:szCs w:val="24"/>
          <w:lang w:val="en-US"/>
        </w:rPr>
        <w:t xml:space="preserve">                                                                             13</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Ожидаемые результаты</w:t>
      </w:r>
      <w:r w:rsidRPr="001828DA">
        <w:rPr>
          <w:rFonts w:ascii="Times New Roman" w:hAnsi="Times New Roman"/>
          <w:sz w:val="24"/>
          <w:szCs w:val="24"/>
        </w:rPr>
        <w:tab/>
      </w:r>
      <w:r w:rsidRPr="001828DA">
        <w:rPr>
          <w:rFonts w:ascii="Times New Roman" w:hAnsi="Times New Roman"/>
          <w:sz w:val="24"/>
          <w:szCs w:val="24"/>
          <w:lang w:val="en-US"/>
        </w:rPr>
        <w:t xml:space="preserve">                                                                                               14</w:t>
      </w:r>
    </w:p>
    <w:p w:rsidR="00494138" w:rsidRPr="001828DA" w:rsidRDefault="007A663B" w:rsidP="00494138">
      <w:pPr>
        <w:pStyle w:val="a4"/>
        <w:numPr>
          <w:ilvl w:val="0"/>
          <w:numId w:val="16"/>
        </w:numPr>
        <w:jc w:val="both"/>
        <w:rPr>
          <w:rFonts w:ascii="Times New Roman" w:hAnsi="Times New Roman"/>
          <w:sz w:val="24"/>
          <w:szCs w:val="24"/>
        </w:rPr>
      </w:pPr>
      <w:hyperlink w:anchor="_bookmark5" w:history="1">
        <w:r w:rsidR="00494138" w:rsidRPr="001828DA">
          <w:rPr>
            <w:rFonts w:ascii="Times New Roman" w:hAnsi="Times New Roman"/>
            <w:sz w:val="24"/>
            <w:szCs w:val="24"/>
          </w:rPr>
          <w:t>Промежуточная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аттестация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обучающихся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и</w:t>
        </w:r>
        <w:r w:rsidR="00494138" w:rsidRPr="001828DA">
          <w:rPr>
            <w:rFonts w:ascii="Times New Roman" w:hAnsi="Times New Roman"/>
            <w:spacing w:val="-1"/>
            <w:sz w:val="24"/>
            <w:szCs w:val="24"/>
          </w:rPr>
          <w:t xml:space="preserve"> </w:t>
        </w:r>
        <w:r w:rsidR="00494138" w:rsidRPr="001828DA">
          <w:rPr>
            <w:rFonts w:ascii="Times New Roman" w:hAnsi="Times New Roman"/>
            <w:sz w:val="24"/>
            <w:szCs w:val="24"/>
          </w:rPr>
          <w:t>контроль</w:t>
        </w:r>
        <w:r w:rsidR="00494138" w:rsidRPr="001828DA">
          <w:rPr>
            <w:rFonts w:ascii="Times New Roman" w:hAnsi="Times New Roman"/>
            <w:spacing w:val="-1"/>
            <w:sz w:val="24"/>
            <w:szCs w:val="24"/>
          </w:rPr>
          <w:t xml:space="preserve"> </w:t>
        </w:r>
        <w:r w:rsidR="00494138" w:rsidRPr="001828DA">
          <w:rPr>
            <w:rFonts w:ascii="Times New Roman" w:hAnsi="Times New Roman"/>
            <w:sz w:val="24"/>
            <w:szCs w:val="24"/>
          </w:rPr>
          <w:t>за</w:t>
        </w:r>
        <w:r w:rsidR="00494138" w:rsidRPr="001828DA">
          <w:rPr>
            <w:rFonts w:ascii="Times New Roman" w:hAnsi="Times New Roman"/>
            <w:spacing w:val="3"/>
            <w:sz w:val="24"/>
            <w:szCs w:val="24"/>
          </w:rPr>
          <w:t xml:space="preserve"> </w:t>
        </w:r>
        <w:r w:rsidR="00494138" w:rsidRPr="001828DA">
          <w:rPr>
            <w:rFonts w:ascii="Times New Roman" w:hAnsi="Times New Roman"/>
            <w:sz w:val="24"/>
            <w:szCs w:val="24"/>
          </w:rPr>
          <w:t>посещаемостью</w:t>
        </w:r>
        <w:r w:rsidR="00494138" w:rsidRPr="001828DA">
          <w:rPr>
            <w:rFonts w:ascii="Times New Roman" w:hAnsi="Times New Roman"/>
            <w:sz w:val="24"/>
            <w:szCs w:val="24"/>
          </w:rPr>
          <w:tab/>
        </w:r>
      </w:hyperlink>
      <w:r w:rsidR="00494138" w:rsidRPr="001828DA">
        <w:rPr>
          <w:rFonts w:ascii="Times New Roman" w:hAnsi="Times New Roman"/>
          <w:sz w:val="24"/>
          <w:szCs w:val="24"/>
          <w:lang w:val="en-US"/>
        </w:rPr>
        <w:t>15</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Режим внеурочной деятельности</w:t>
      </w:r>
      <w:r w:rsidRPr="001828DA">
        <w:rPr>
          <w:rFonts w:ascii="Times New Roman" w:hAnsi="Times New Roman"/>
          <w:sz w:val="24"/>
          <w:szCs w:val="24"/>
          <w:lang w:val="en-US"/>
        </w:rPr>
        <w:t xml:space="preserve">                                                                               15</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eastAsia="Times New Roman" w:hAnsi="Times New Roman"/>
          <w:sz w:val="24"/>
          <w:szCs w:val="24"/>
        </w:rPr>
        <w:t>Этапы реализации</w:t>
      </w:r>
      <w:r w:rsidRPr="001828DA">
        <w:rPr>
          <w:rFonts w:ascii="Times New Roman" w:hAnsi="Times New Roman"/>
          <w:sz w:val="24"/>
          <w:szCs w:val="24"/>
        </w:rPr>
        <w:t xml:space="preserve"> внеурочной</w:t>
      </w:r>
      <w:r w:rsidRPr="001828DA">
        <w:rPr>
          <w:rFonts w:ascii="Times New Roman" w:hAnsi="Times New Roman"/>
          <w:spacing w:val="-5"/>
          <w:sz w:val="24"/>
          <w:szCs w:val="24"/>
        </w:rPr>
        <w:t xml:space="preserve"> </w:t>
      </w:r>
      <w:r w:rsidRPr="001828DA">
        <w:rPr>
          <w:rFonts w:ascii="Times New Roman" w:hAnsi="Times New Roman"/>
          <w:sz w:val="24"/>
          <w:szCs w:val="24"/>
        </w:rPr>
        <w:t>деятельности</w:t>
      </w:r>
      <w:r w:rsidRPr="001828DA">
        <w:rPr>
          <w:rFonts w:ascii="Times New Roman" w:hAnsi="Times New Roman"/>
          <w:sz w:val="24"/>
          <w:szCs w:val="24"/>
          <w:lang w:val="en-US"/>
        </w:rPr>
        <w:t xml:space="preserve">                             </w:t>
      </w:r>
      <w:r>
        <w:rPr>
          <w:rFonts w:ascii="Times New Roman" w:hAnsi="Times New Roman"/>
          <w:sz w:val="24"/>
          <w:szCs w:val="24"/>
          <w:lang w:val="en-US"/>
        </w:rPr>
        <w:t xml:space="preserve">                              1</w:t>
      </w:r>
      <w:r>
        <w:rPr>
          <w:rFonts w:ascii="Times New Roman" w:hAnsi="Times New Roman"/>
          <w:sz w:val="24"/>
          <w:szCs w:val="24"/>
        </w:rPr>
        <w:t>7</w:t>
      </w:r>
    </w:p>
    <w:p w:rsidR="00494138" w:rsidRPr="001828DA" w:rsidRDefault="00494138" w:rsidP="00494138">
      <w:pPr>
        <w:pStyle w:val="a4"/>
        <w:numPr>
          <w:ilvl w:val="0"/>
          <w:numId w:val="16"/>
        </w:numPr>
        <w:jc w:val="both"/>
        <w:rPr>
          <w:rFonts w:ascii="Times New Roman" w:eastAsia="Times New Roman" w:hAnsi="Times New Roman"/>
          <w:spacing w:val="-10"/>
          <w:sz w:val="24"/>
          <w:szCs w:val="24"/>
        </w:rPr>
      </w:pPr>
      <w:r w:rsidRPr="001828DA">
        <w:rPr>
          <w:rFonts w:ascii="Times New Roman" w:eastAsia="Times New Roman" w:hAnsi="Times New Roman"/>
          <w:spacing w:val="-10"/>
          <w:sz w:val="24"/>
          <w:szCs w:val="24"/>
        </w:rPr>
        <w:t xml:space="preserve"> Тематическое планирование и содержание деятельности                         </w:t>
      </w:r>
      <w:r>
        <w:rPr>
          <w:rFonts w:ascii="Times New Roman" w:eastAsia="Times New Roman" w:hAnsi="Times New Roman"/>
          <w:spacing w:val="-10"/>
          <w:sz w:val="24"/>
          <w:szCs w:val="24"/>
        </w:rPr>
        <w:t xml:space="preserve">                              18</w:t>
      </w:r>
    </w:p>
    <w:p w:rsidR="00494138" w:rsidRPr="001828DA" w:rsidRDefault="00494138" w:rsidP="00494138">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sz w:val="24"/>
          <w:szCs w:val="24"/>
        </w:rPr>
        <w:t>Требования к оформлению программы</w:t>
      </w:r>
      <w:r w:rsidRPr="001828DA">
        <w:rPr>
          <w:rFonts w:ascii="Times New Roman" w:hAnsi="Times New Roman"/>
          <w:sz w:val="24"/>
          <w:szCs w:val="24"/>
        </w:rPr>
        <w:t xml:space="preserve"> курсов внеу</w:t>
      </w:r>
      <w:r>
        <w:rPr>
          <w:rFonts w:ascii="Times New Roman" w:hAnsi="Times New Roman"/>
          <w:sz w:val="24"/>
          <w:szCs w:val="24"/>
        </w:rPr>
        <w:t>рочной деятельности           19</w:t>
      </w:r>
    </w:p>
    <w:p w:rsidR="00494138" w:rsidRPr="001828DA" w:rsidRDefault="00494138" w:rsidP="00494138">
      <w:pPr>
        <w:pStyle w:val="a4"/>
        <w:numPr>
          <w:ilvl w:val="0"/>
          <w:numId w:val="16"/>
        </w:numPr>
        <w:rPr>
          <w:rFonts w:ascii="Times New Roman" w:eastAsia="Times New Roman" w:hAnsi="Times New Roman"/>
          <w:spacing w:val="-10"/>
          <w:sz w:val="24"/>
          <w:szCs w:val="24"/>
        </w:rPr>
      </w:pPr>
      <w:r w:rsidRPr="001828DA">
        <w:rPr>
          <w:rFonts w:ascii="Times New Roman" w:hAnsi="Times New Roman"/>
          <w:sz w:val="24"/>
          <w:szCs w:val="24"/>
        </w:rPr>
        <w:t>Недельный план внеурочной деятельности</w:t>
      </w:r>
      <w:r w:rsidRPr="001828DA">
        <w:rPr>
          <w:rFonts w:ascii="Times New Roman" w:hAnsi="Times New Roman"/>
          <w:sz w:val="24"/>
          <w:szCs w:val="24"/>
          <w:lang w:val="en-US"/>
        </w:rPr>
        <w:t xml:space="preserve">                                                              20</w:t>
      </w:r>
    </w:p>
    <w:p w:rsidR="00494138" w:rsidRPr="001828DA" w:rsidRDefault="00494138" w:rsidP="00494138">
      <w:pPr>
        <w:pStyle w:val="a4"/>
        <w:ind w:left="0"/>
        <w:jc w:val="both"/>
        <w:rPr>
          <w:rFonts w:ascii="Times New Roman" w:eastAsia="Times New Roman" w:hAnsi="Times New Roman"/>
          <w:sz w:val="24"/>
          <w:szCs w:val="24"/>
        </w:rPr>
      </w:pPr>
    </w:p>
    <w:p w:rsidR="00494138" w:rsidRPr="00C84E60" w:rsidRDefault="00494138" w:rsidP="00494138">
      <w:pPr>
        <w:pStyle w:val="a4"/>
        <w:ind w:left="0"/>
        <w:jc w:val="both"/>
        <w:rPr>
          <w:rFonts w:ascii="Times New Roman" w:eastAsia="Times New Roman" w:hAnsi="Times New Roman"/>
          <w:color w:val="FF0000"/>
          <w:sz w:val="24"/>
          <w:szCs w:val="24"/>
        </w:rPr>
      </w:pPr>
    </w:p>
    <w:p w:rsidR="00494138" w:rsidRPr="00C84E60" w:rsidRDefault="00494138" w:rsidP="00494138">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Default="002D6B82" w:rsidP="00C84E60">
      <w:pPr>
        <w:pStyle w:val="a4"/>
        <w:ind w:left="0"/>
        <w:jc w:val="both"/>
        <w:rPr>
          <w:rFonts w:ascii="Times New Roman" w:eastAsia="Times New Roman" w:hAnsi="Times New Roman"/>
          <w:sz w:val="24"/>
          <w:szCs w:val="24"/>
        </w:rPr>
      </w:pPr>
    </w:p>
    <w:p w:rsidR="0010614F" w:rsidRDefault="0010614F" w:rsidP="00C84E60">
      <w:pPr>
        <w:pStyle w:val="a4"/>
        <w:ind w:left="0"/>
        <w:jc w:val="both"/>
        <w:rPr>
          <w:rFonts w:ascii="Times New Roman" w:eastAsia="Times New Roman" w:hAnsi="Times New Roman"/>
          <w:sz w:val="24"/>
          <w:szCs w:val="24"/>
        </w:rPr>
      </w:pPr>
    </w:p>
    <w:p w:rsidR="0010614F" w:rsidRDefault="0010614F" w:rsidP="00C84E60">
      <w:pPr>
        <w:pStyle w:val="a4"/>
        <w:ind w:left="0"/>
        <w:jc w:val="both"/>
        <w:rPr>
          <w:rFonts w:ascii="Times New Roman" w:eastAsia="Times New Roman" w:hAnsi="Times New Roman"/>
          <w:sz w:val="24"/>
          <w:szCs w:val="24"/>
        </w:rPr>
      </w:pPr>
    </w:p>
    <w:p w:rsidR="0010614F" w:rsidRDefault="0010614F" w:rsidP="00C84E60">
      <w:pPr>
        <w:pStyle w:val="a4"/>
        <w:ind w:left="0"/>
        <w:jc w:val="both"/>
        <w:rPr>
          <w:rFonts w:ascii="Times New Roman" w:eastAsia="Times New Roman" w:hAnsi="Times New Roman"/>
          <w:sz w:val="24"/>
          <w:szCs w:val="24"/>
        </w:rPr>
      </w:pPr>
    </w:p>
    <w:p w:rsidR="0010614F" w:rsidRDefault="0010614F" w:rsidP="00C84E60">
      <w:pPr>
        <w:pStyle w:val="a4"/>
        <w:ind w:left="0"/>
        <w:jc w:val="both"/>
        <w:rPr>
          <w:rFonts w:ascii="Times New Roman" w:eastAsia="Times New Roman" w:hAnsi="Times New Roman"/>
          <w:sz w:val="24"/>
          <w:szCs w:val="24"/>
        </w:rPr>
      </w:pPr>
    </w:p>
    <w:p w:rsidR="0010614F" w:rsidRDefault="0010614F" w:rsidP="00C84E60">
      <w:pPr>
        <w:pStyle w:val="a4"/>
        <w:ind w:left="0"/>
        <w:jc w:val="both"/>
        <w:rPr>
          <w:rFonts w:ascii="Times New Roman" w:eastAsia="Times New Roman" w:hAnsi="Times New Roman"/>
          <w:sz w:val="24"/>
          <w:szCs w:val="24"/>
        </w:rPr>
      </w:pPr>
    </w:p>
    <w:p w:rsidR="0010614F" w:rsidRPr="00C84E60" w:rsidRDefault="0010614F"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0C7D00" w:rsidP="008576B3">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lastRenderedPageBreak/>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rsidR="006B0BAE" w:rsidRPr="00C84E60" w:rsidRDefault="006B0BAE" w:rsidP="00C84E60">
      <w:pPr>
        <w:pStyle w:val="a4"/>
        <w:ind w:left="0"/>
        <w:jc w:val="both"/>
        <w:rPr>
          <w:rFonts w:ascii="Times New Roman" w:eastAsia="Times New Roman" w:hAnsi="Times New Roman"/>
          <w:b/>
          <w:sz w:val="24"/>
          <w:szCs w:val="24"/>
        </w:rPr>
      </w:pPr>
    </w:p>
    <w:p w:rsidR="00C8461E" w:rsidRPr="004702DE"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4702DE">
        <w:rPr>
          <w:rFonts w:ascii="Times New Roman" w:hAnsi="Times New Roman"/>
          <w:sz w:val="24"/>
          <w:szCs w:val="24"/>
        </w:rPr>
        <w:t>Под</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внеурочной</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следует</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понимать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образовательную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направленную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достижение</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планируемых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результатов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освоения</w:t>
      </w:r>
      <w:r w:rsidR="00C8461E" w:rsidRPr="004702DE">
        <w:rPr>
          <w:rFonts w:ascii="Times New Roman" w:hAnsi="Times New Roman"/>
          <w:spacing w:val="1"/>
          <w:sz w:val="24"/>
          <w:szCs w:val="24"/>
        </w:rPr>
        <w:t xml:space="preserve"> </w:t>
      </w:r>
      <w:r w:rsidR="00423701" w:rsidRPr="004702DE">
        <w:rPr>
          <w:rFonts w:ascii="Times New Roman" w:hAnsi="Times New Roman"/>
          <w:sz w:val="24"/>
          <w:szCs w:val="24"/>
        </w:rPr>
        <w:t>ФГОС НОО, ФГОС ООО, ФГОС СОО</w:t>
      </w:r>
      <w:r w:rsidR="00C8461E" w:rsidRPr="004702DE">
        <w:rPr>
          <w:rFonts w:ascii="Times New Roman" w:hAnsi="Times New Roman"/>
          <w:sz w:val="24"/>
          <w:szCs w:val="24"/>
        </w:rPr>
        <w:t xml:space="preserve"> (предметных, метапредметных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и личностных),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осуществляемую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формах, отличных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от</w:t>
      </w:r>
      <w:r w:rsidR="00C8461E" w:rsidRPr="004702DE">
        <w:rPr>
          <w:rFonts w:ascii="Times New Roman" w:hAnsi="Times New Roman"/>
          <w:spacing w:val="2"/>
          <w:sz w:val="24"/>
          <w:szCs w:val="24"/>
        </w:rPr>
        <w:t xml:space="preserve"> </w:t>
      </w:r>
      <w:r w:rsidR="004F3FFB" w:rsidRPr="004702DE">
        <w:rPr>
          <w:rFonts w:ascii="Times New Roman" w:hAnsi="Times New Roman"/>
          <w:sz w:val="24"/>
          <w:szCs w:val="24"/>
        </w:rPr>
        <w:t>урочной с учетом выбора участниками образовательных отношений курсов внеурочной деятельности из перечня, предлагаемого школой, а также с учетом ресурсов школы.</w:t>
      </w:r>
    </w:p>
    <w:p w:rsidR="006B0BAE"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4F3FFB"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 xml:space="preserve"> Внеурочная деятельность осуществляется в соответствии с рабочей программой воспитания школы.</w:t>
      </w:r>
    </w:p>
    <w:p w:rsidR="00F55CB8" w:rsidRPr="0067426A" w:rsidRDefault="00F15A77" w:rsidP="00C84E60">
      <w:pPr>
        <w:pStyle w:val="a4"/>
        <w:ind w:left="0"/>
        <w:jc w:val="both"/>
        <w:rPr>
          <w:rFonts w:ascii="Times New Roman" w:hAnsi="Times New Roman"/>
          <w:sz w:val="24"/>
          <w:szCs w:val="24"/>
        </w:rPr>
      </w:pPr>
      <w:r w:rsidRPr="0067426A">
        <w:rPr>
          <w:rFonts w:ascii="Times New Roman" w:hAnsi="Times New Roman"/>
          <w:sz w:val="24"/>
          <w:szCs w:val="24"/>
        </w:rPr>
        <w:t xml:space="preserve">   </w:t>
      </w:r>
      <w:r w:rsidR="00D43712" w:rsidRPr="0067426A">
        <w:rPr>
          <w:rFonts w:ascii="Times New Roman" w:hAnsi="Times New Roman"/>
          <w:sz w:val="24"/>
          <w:szCs w:val="24"/>
        </w:rPr>
        <w:t xml:space="preserve">     </w:t>
      </w:r>
      <w:r w:rsidR="00C8461E" w:rsidRPr="0067426A">
        <w:rPr>
          <w:rFonts w:ascii="Times New Roman" w:hAnsi="Times New Roman"/>
          <w:sz w:val="24"/>
          <w:szCs w:val="24"/>
        </w:rPr>
        <w:t>Внеурочная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деятельность</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организуется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в</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соответствии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следующими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нормативными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документами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и методическими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рекомендациями:</w:t>
      </w:r>
      <w:r w:rsidR="00F55CB8" w:rsidRPr="0067426A">
        <w:rPr>
          <w:rFonts w:ascii="Times New Roman" w:hAnsi="Times New Roman"/>
          <w:sz w:val="24"/>
          <w:szCs w:val="24"/>
        </w:rPr>
        <w:t xml:space="preserve"> </w:t>
      </w:r>
    </w:p>
    <w:p w:rsidR="00C8461E" w:rsidRPr="0067426A" w:rsidRDefault="004702DE" w:rsidP="00D43712">
      <w:pPr>
        <w:pStyle w:val="a4"/>
        <w:numPr>
          <w:ilvl w:val="0"/>
          <w:numId w:val="19"/>
        </w:numPr>
        <w:ind w:left="284" w:hanging="284"/>
        <w:jc w:val="both"/>
        <w:rPr>
          <w:rFonts w:ascii="Times New Roman" w:hAnsi="Times New Roman"/>
          <w:sz w:val="24"/>
          <w:szCs w:val="24"/>
        </w:rPr>
      </w:pPr>
      <w:r w:rsidRPr="0067426A">
        <w:rPr>
          <w:rFonts w:ascii="Times New Roman" w:hAnsi="Times New Roman"/>
          <w:sz w:val="24"/>
          <w:szCs w:val="24"/>
        </w:rPr>
        <w:t>Закон</w:t>
      </w:r>
      <w:r w:rsidR="00F55CB8" w:rsidRPr="0067426A">
        <w:rPr>
          <w:rFonts w:ascii="Times New Roman" w:hAnsi="Times New Roman"/>
          <w:sz w:val="24"/>
          <w:szCs w:val="24"/>
        </w:rPr>
        <w:t xml:space="preserve"> Российской Федерации от 29.12.2012 № 273 «Об обра</w:t>
      </w:r>
      <w:r w:rsidRPr="0067426A">
        <w:rPr>
          <w:rFonts w:ascii="Times New Roman" w:hAnsi="Times New Roman"/>
          <w:sz w:val="24"/>
          <w:szCs w:val="24"/>
        </w:rPr>
        <w:t>зовании в Российской Федерации»;</w:t>
      </w:r>
    </w:p>
    <w:p w:rsidR="004702DE" w:rsidRPr="004702DE" w:rsidRDefault="004702DE" w:rsidP="0067426A">
      <w:pPr>
        <w:widowControl w:val="0"/>
        <w:numPr>
          <w:ilvl w:val="0"/>
          <w:numId w:val="19"/>
        </w:numPr>
        <w:suppressAutoHyphens/>
        <w:overflowPunct w:val="0"/>
        <w:autoSpaceDE w:val="0"/>
        <w:autoSpaceDN w:val="0"/>
        <w:adjustRightInd w:val="0"/>
        <w:spacing w:before="100" w:beforeAutospacing="1" w:after="100" w:afterAutospacing="1" w:line="240" w:lineRule="auto"/>
        <w:ind w:left="142"/>
        <w:contextualSpacing/>
        <w:rPr>
          <w:rFonts w:ascii="Times New Roman" w:eastAsia="Times New Roman" w:hAnsi="Times New Roman" w:cs="Times New Roman"/>
          <w:sz w:val="24"/>
          <w:szCs w:val="24"/>
        </w:rPr>
      </w:pPr>
      <w:r w:rsidRPr="00CA3AC6">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w:t>
      </w:r>
      <w:r w:rsidRPr="00CA3AC6">
        <w:rPr>
          <w:rFonts w:ascii="TimesNewRoman" w:eastAsia="Times New Roman" w:hAnsi="TimesNewRoman" w:cs="Times New Roman"/>
          <w:color w:val="000000"/>
          <w:sz w:val="24"/>
          <w:szCs w:val="24"/>
        </w:rPr>
        <w:t>от 6 октября 2009 г. № 373</w:t>
      </w:r>
      <w:r w:rsidRPr="00CA3AC6">
        <w:rPr>
          <w:rFonts w:ascii="Times New Roman" w:eastAsia="Times New Roman" w:hAnsi="Times New Roman" w:cs="Times New Roman"/>
          <w:sz w:val="24"/>
          <w:szCs w:val="24"/>
        </w:rPr>
        <w:t xml:space="preserve">  (с изменениями и дополнениями, далее – ФГОС НОО);</w:t>
      </w:r>
    </w:p>
    <w:p w:rsidR="004702DE" w:rsidRDefault="0067426A" w:rsidP="0067426A">
      <w:pPr>
        <w:widowControl w:val="0"/>
        <w:numPr>
          <w:ilvl w:val="0"/>
          <w:numId w:val="19"/>
        </w:numPr>
        <w:suppressAutoHyphens/>
        <w:overflowPunct w:val="0"/>
        <w:autoSpaceDE w:val="0"/>
        <w:autoSpaceDN w:val="0"/>
        <w:adjustRightInd w:val="0"/>
        <w:spacing w:before="100" w:beforeAutospacing="1" w:after="0" w:afterAutospacing="1" w:line="240" w:lineRule="auto"/>
        <w:ind w:left="-142" w:hanging="1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02DE" w:rsidRPr="00AB53DF">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(Приказ Минпросвещения России  №286 от 31.05.2021)</w:t>
      </w:r>
      <w:r w:rsidR="004702DE">
        <w:rPr>
          <w:rFonts w:ascii="Times New Roman" w:eastAsia="Times New Roman" w:hAnsi="Times New Roman" w:cs="Times New Roman"/>
          <w:sz w:val="24"/>
          <w:szCs w:val="24"/>
        </w:rPr>
        <w:t>;</w:t>
      </w:r>
    </w:p>
    <w:p w:rsidR="004702DE" w:rsidRPr="006232C5" w:rsidRDefault="004702DE" w:rsidP="0067426A">
      <w:pPr>
        <w:widowControl w:val="0"/>
        <w:numPr>
          <w:ilvl w:val="0"/>
          <w:numId w:val="19"/>
        </w:numPr>
        <w:suppressAutoHyphens/>
        <w:overflowPunct w:val="0"/>
        <w:autoSpaceDE w:val="0"/>
        <w:autoSpaceDN w:val="0"/>
        <w:adjustRightInd w:val="0"/>
        <w:spacing w:before="100" w:beforeAutospacing="1" w:after="100" w:afterAutospacing="1" w:line="240" w:lineRule="auto"/>
        <w:ind w:left="142"/>
        <w:contextualSpacing/>
        <w:jc w:val="both"/>
        <w:rPr>
          <w:rFonts w:ascii="Times New Roman" w:hAnsi="Times New Roman" w:cs="Times New Roman"/>
          <w:sz w:val="24"/>
          <w:szCs w:val="24"/>
        </w:rPr>
      </w:pPr>
      <w:r w:rsidRPr="006232C5">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и дополнениями, далее – ФГОС ООО); </w:t>
      </w:r>
      <w:r w:rsidRPr="006232C5">
        <w:rPr>
          <w:rFonts w:ascii="TimesNewRomanPS-BoldMT" w:hAnsi="TimesNewRomanPS-BoldMT" w:cs="Times New Roman"/>
          <w:b/>
          <w:bCs/>
          <w:color w:val="000000"/>
          <w:sz w:val="28"/>
          <w:szCs w:val="28"/>
        </w:rPr>
        <w:t xml:space="preserve"> </w:t>
      </w:r>
    </w:p>
    <w:p w:rsidR="004702DE" w:rsidRPr="00AB53DF" w:rsidRDefault="004702DE" w:rsidP="004702DE">
      <w:pPr>
        <w:widowControl w:val="0"/>
        <w:numPr>
          <w:ilvl w:val="0"/>
          <w:numId w:val="19"/>
        </w:numPr>
        <w:suppressAutoHyphens/>
        <w:overflowPunct w:val="0"/>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rPr>
      </w:pPr>
      <w:r w:rsidRPr="00AB53DF">
        <w:rPr>
          <w:rFonts w:ascii="Times New Roman" w:eastAsia="Times New Roman" w:hAnsi="Times New Roman" w:cs="Times New Roman"/>
          <w:sz w:val="24"/>
          <w:szCs w:val="24"/>
        </w:rPr>
        <w:t xml:space="preserve">Федеральный государственный образовательный  стандарт </w:t>
      </w:r>
      <w:r>
        <w:rPr>
          <w:rFonts w:ascii="Times New Roman" w:eastAsia="Times New Roman" w:hAnsi="Times New Roman" w:cs="Times New Roman"/>
          <w:sz w:val="24"/>
          <w:szCs w:val="24"/>
        </w:rPr>
        <w:t>основног</w:t>
      </w:r>
      <w:r w:rsidRPr="00AB53DF">
        <w:rPr>
          <w:rFonts w:ascii="Times New Roman" w:eastAsia="Times New Roman" w:hAnsi="Times New Roman" w:cs="Times New Roman"/>
          <w:sz w:val="24"/>
          <w:szCs w:val="24"/>
        </w:rPr>
        <w:t xml:space="preserve">о общего образования (Приказ Минпросвещения России </w:t>
      </w:r>
      <w:r>
        <w:rPr>
          <w:rFonts w:ascii="Times New Roman" w:eastAsia="Times New Roman" w:hAnsi="Times New Roman" w:cs="Times New Roman"/>
          <w:sz w:val="24"/>
          <w:szCs w:val="24"/>
        </w:rPr>
        <w:t xml:space="preserve"> №287</w:t>
      </w:r>
      <w:r w:rsidRPr="00AB53DF">
        <w:rPr>
          <w:rFonts w:ascii="Times New Roman" w:eastAsia="Times New Roman" w:hAnsi="Times New Roman" w:cs="Times New Roman"/>
          <w:sz w:val="24"/>
          <w:szCs w:val="24"/>
        </w:rPr>
        <w:t xml:space="preserve"> от 31.05.2021)</w:t>
      </w:r>
      <w:r>
        <w:rPr>
          <w:rFonts w:ascii="Times New Roman" w:eastAsia="Times New Roman" w:hAnsi="Times New Roman" w:cs="Times New Roman"/>
          <w:sz w:val="24"/>
          <w:szCs w:val="24"/>
        </w:rPr>
        <w:t>;</w:t>
      </w:r>
    </w:p>
    <w:p w:rsidR="004702DE" w:rsidRPr="004702DE" w:rsidRDefault="004702DE" w:rsidP="004702DE">
      <w:pPr>
        <w:pStyle w:val="a4"/>
        <w:widowControl w:val="0"/>
        <w:numPr>
          <w:ilvl w:val="0"/>
          <w:numId w:val="19"/>
        </w:numPr>
        <w:suppressAutoHyphens/>
        <w:overflowPunct w:val="0"/>
        <w:autoSpaceDE w:val="0"/>
        <w:autoSpaceDN w:val="0"/>
        <w:adjustRightInd w:val="0"/>
        <w:spacing w:before="100" w:beforeAutospacing="1" w:after="0" w:afterAutospacing="1" w:line="240" w:lineRule="auto"/>
        <w:rPr>
          <w:rFonts w:ascii="Times New Roman" w:eastAsia="Times New Roman" w:hAnsi="Times New Roman"/>
          <w:sz w:val="24"/>
          <w:szCs w:val="24"/>
        </w:rPr>
      </w:pPr>
      <w:r w:rsidRPr="004702DE">
        <w:rPr>
          <w:rFonts w:ascii="Times New Roman" w:eastAsia="Times New Roman" w:hAnsi="Times New Roman"/>
          <w:sz w:val="24"/>
          <w:szCs w:val="24"/>
        </w:rPr>
        <w:t>Федеральный государственный образовательный  стандарт среднего общего образования (Приказ Минпросвещения России  №287 от 12.08.2022);</w:t>
      </w:r>
    </w:p>
    <w:p w:rsidR="004702DE" w:rsidRPr="003228FE" w:rsidRDefault="004702DE" w:rsidP="004702DE">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начального общего образования (приказ Министерства просвещения РФ от 18 мая 2023 г.№372);</w:t>
      </w:r>
    </w:p>
    <w:p w:rsidR="00CC3C4F" w:rsidRPr="008934B7"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основного общего образования (приказ Министерства просвещения РФ от 18 мая 2023 г.№371);</w:t>
      </w:r>
    </w:p>
    <w:p w:rsidR="004702DE"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среднего общего образования (приказ Министерства просвещения РФ от 18 мая 2023 г.№370);</w:t>
      </w:r>
    </w:p>
    <w:p w:rsidR="00D23AFC" w:rsidRPr="004C71E3" w:rsidRDefault="00D23AFC" w:rsidP="00D23AFC">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171 от 19.03.2024;</w:t>
      </w:r>
    </w:p>
    <w:p w:rsidR="00C8461E" w:rsidRPr="00D23AFC" w:rsidRDefault="00C8461E" w:rsidP="00D23AFC">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D23AFC">
        <w:rPr>
          <w:rFonts w:ascii="Times New Roman" w:hAnsi="Times New Roman"/>
          <w:sz w:val="24"/>
          <w:szCs w:val="24"/>
        </w:rPr>
        <w:t>Письмо</w:t>
      </w:r>
      <w:r w:rsidRPr="00D23AFC">
        <w:rPr>
          <w:rFonts w:ascii="Times New Roman" w:hAnsi="Times New Roman"/>
          <w:spacing w:val="59"/>
          <w:sz w:val="24"/>
          <w:szCs w:val="24"/>
        </w:rPr>
        <w:t xml:space="preserve"> </w:t>
      </w:r>
      <w:r w:rsidRPr="00D23AFC">
        <w:rPr>
          <w:rFonts w:ascii="Times New Roman" w:hAnsi="Times New Roman"/>
          <w:sz w:val="24"/>
          <w:szCs w:val="24"/>
        </w:rPr>
        <w:t>Министерства</w:t>
      </w:r>
      <w:r w:rsidRPr="00D23AFC">
        <w:rPr>
          <w:rFonts w:ascii="Times New Roman" w:hAnsi="Times New Roman"/>
          <w:spacing w:val="2"/>
          <w:sz w:val="24"/>
          <w:szCs w:val="24"/>
        </w:rPr>
        <w:t xml:space="preserve"> </w:t>
      </w:r>
      <w:r w:rsidRPr="00D23AFC">
        <w:rPr>
          <w:rFonts w:ascii="Times New Roman" w:hAnsi="Times New Roman"/>
          <w:sz w:val="24"/>
          <w:szCs w:val="24"/>
        </w:rPr>
        <w:t>просвещения  Российской</w:t>
      </w:r>
      <w:r w:rsidRPr="00D23AFC">
        <w:rPr>
          <w:rFonts w:ascii="Times New Roman" w:hAnsi="Times New Roman"/>
          <w:spacing w:val="61"/>
          <w:sz w:val="24"/>
          <w:szCs w:val="24"/>
        </w:rPr>
        <w:t xml:space="preserve"> </w:t>
      </w:r>
      <w:r w:rsidRPr="00D23AFC">
        <w:rPr>
          <w:rFonts w:ascii="Times New Roman" w:hAnsi="Times New Roman"/>
          <w:sz w:val="24"/>
          <w:szCs w:val="24"/>
        </w:rPr>
        <w:t>Федерации</w:t>
      </w:r>
      <w:r w:rsidRPr="00D23AFC">
        <w:rPr>
          <w:rFonts w:ascii="Times New Roman" w:hAnsi="Times New Roman"/>
          <w:spacing w:val="60"/>
          <w:sz w:val="24"/>
          <w:szCs w:val="24"/>
        </w:rPr>
        <w:t xml:space="preserve"> </w:t>
      </w:r>
      <w:r w:rsidRPr="00D23AFC">
        <w:rPr>
          <w:rFonts w:ascii="Times New Roman" w:hAnsi="Times New Roman"/>
          <w:sz w:val="24"/>
          <w:szCs w:val="24"/>
        </w:rPr>
        <w:t>от  05.07.2022г.</w:t>
      </w:r>
    </w:p>
    <w:p w:rsidR="00C8461E" w:rsidRPr="0067426A" w:rsidRDefault="00C8461E" w:rsidP="00D43712">
      <w:pPr>
        <w:pStyle w:val="a4"/>
        <w:ind w:left="284" w:hanging="284"/>
        <w:jc w:val="both"/>
        <w:rPr>
          <w:rFonts w:ascii="Times New Roman" w:hAnsi="Times New Roman"/>
          <w:sz w:val="24"/>
          <w:szCs w:val="24"/>
        </w:rPr>
      </w:pPr>
      <w:r w:rsidRPr="0067426A">
        <w:rPr>
          <w:rFonts w:ascii="Times New Roman" w:hAnsi="Times New Roman"/>
          <w:sz w:val="24"/>
          <w:szCs w:val="24"/>
        </w:rPr>
        <w:t>№ТВ–1290/03</w:t>
      </w:r>
      <w:r w:rsidRPr="0067426A">
        <w:rPr>
          <w:rFonts w:ascii="Times New Roman" w:hAnsi="Times New Roman"/>
          <w:spacing w:val="1"/>
          <w:sz w:val="24"/>
          <w:szCs w:val="24"/>
        </w:rPr>
        <w:t xml:space="preserve"> </w:t>
      </w:r>
      <w:r w:rsidRPr="0067426A">
        <w:rPr>
          <w:rFonts w:ascii="Times New Roman" w:hAnsi="Times New Roman"/>
          <w:sz w:val="24"/>
          <w:szCs w:val="24"/>
        </w:rPr>
        <w:t>«О</w:t>
      </w:r>
      <w:r w:rsidRPr="0067426A">
        <w:rPr>
          <w:rFonts w:ascii="Times New Roman" w:hAnsi="Times New Roman"/>
          <w:spacing w:val="1"/>
          <w:sz w:val="24"/>
          <w:szCs w:val="24"/>
        </w:rPr>
        <w:t xml:space="preserve"> </w:t>
      </w:r>
      <w:r w:rsidRPr="0067426A">
        <w:rPr>
          <w:rFonts w:ascii="Times New Roman" w:hAnsi="Times New Roman"/>
          <w:sz w:val="24"/>
          <w:szCs w:val="24"/>
        </w:rPr>
        <w:t>направлении</w:t>
      </w:r>
      <w:r w:rsidRPr="0067426A">
        <w:rPr>
          <w:rFonts w:ascii="Times New Roman" w:hAnsi="Times New Roman"/>
          <w:spacing w:val="1"/>
          <w:sz w:val="24"/>
          <w:szCs w:val="24"/>
        </w:rPr>
        <w:t xml:space="preserve"> </w:t>
      </w:r>
      <w:r w:rsidRPr="0067426A">
        <w:rPr>
          <w:rFonts w:ascii="Times New Roman" w:hAnsi="Times New Roman"/>
          <w:sz w:val="24"/>
          <w:szCs w:val="24"/>
        </w:rPr>
        <w:t>методических</w:t>
      </w:r>
      <w:r w:rsidRPr="0067426A">
        <w:rPr>
          <w:rFonts w:ascii="Times New Roman" w:hAnsi="Times New Roman"/>
          <w:spacing w:val="1"/>
          <w:sz w:val="24"/>
          <w:szCs w:val="24"/>
        </w:rPr>
        <w:t xml:space="preserve"> </w:t>
      </w:r>
      <w:r w:rsidRPr="0067426A">
        <w:rPr>
          <w:rFonts w:ascii="Times New Roman" w:hAnsi="Times New Roman"/>
          <w:sz w:val="24"/>
          <w:szCs w:val="24"/>
        </w:rPr>
        <w:t>рекомендаций»</w:t>
      </w:r>
      <w:r w:rsidRPr="0067426A">
        <w:rPr>
          <w:rFonts w:ascii="Times New Roman" w:hAnsi="Times New Roman"/>
          <w:spacing w:val="1"/>
          <w:sz w:val="24"/>
          <w:szCs w:val="24"/>
        </w:rPr>
        <w:t xml:space="preserve"> </w:t>
      </w:r>
      <w:r w:rsidRPr="0067426A">
        <w:rPr>
          <w:rFonts w:ascii="Times New Roman" w:hAnsi="Times New Roman"/>
          <w:sz w:val="24"/>
          <w:szCs w:val="24"/>
        </w:rPr>
        <w:t>(Информационн</w:t>
      </w:r>
      <w:proofErr w:type="gramStart"/>
      <w:r w:rsidRPr="0067426A">
        <w:rPr>
          <w:rFonts w:ascii="Times New Roman" w:hAnsi="Times New Roman"/>
          <w:sz w:val="24"/>
          <w:szCs w:val="24"/>
        </w:rPr>
        <w:t>о-</w:t>
      </w:r>
      <w:proofErr w:type="gramEnd"/>
      <w:r w:rsidRPr="0067426A">
        <w:rPr>
          <w:rFonts w:ascii="Times New Roman" w:hAnsi="Times New Roman"/>
          <w:spacing w:val="1"/>
          <w:sz w:val="24"/>
          <w:szCs w:val="24"/>
        </w:rPr>
        <w:t xml:space="preserve"> </w:t>
      </w:r>
      <w:r w:rsidRPr="0067426A">
        <w:rPr>
          <w:rFonts w:ascii="Times New Roman" w:hAnsi="Times New Roman"/>
          <w:sz w:val="24"/>
          <w:szCs w:val="24"/>
        </w:rPr>
        <w:t>методическое письмо об организации внеурочной деятельности в рамках реализации</w:t>
      </w:r>
      <w:r w:rsidRPr="0067426A">
        <w:rPr>
          <w:rFonts w:ascii="Times New Roman" w:hAnsi="Times New Roman"/>
          <w:spacing w:val="1"/>
          <w:sz w:val="24"/>
          <w:szCs w:val="24"/>
        </w:rPr>
        <w:t xml:space="preserve"> </w:t>
      </w:r>
      <w:r w:rsidRPr="0067426A">
        <w:rPr>
          <w:rFonts w:ascii="Times New Roman" w:hAnsi="Times New Roman"/>
          <w:sz w:val="24"/>
          <w:szCs w:val="24"/>
        </w:rPr>
        <w:t>обновленных федеральных государственных образовательных стандартов начального</w:t>
      </w:r>
      <w:r w:rsidRPr="0067426A">
        <w:rPr>
          <w:rFonts w:ascii="Times New Roman" w:hAnsi="Times New Roman"/>
          <w:spacing w:val="1"/>
          <w:sz w:val="24"/>
          <w:szCs w:val="24"/>
        </w:rPr>
        <w:t xml:space="preserve"> </w:t>
      </w:r>
      <w:r w:rsidRPr="0067426A">
        <w:rPr>
          <w:rFonts w:ascii="Times New Roman" w:hAnsi="Times New Roman"/>
          <w:sz w:val="24"/>
          <w:szCs w:val="24"/>
        </w:rPr>
        <w:t>общего</w:t>
      </w:r>
      <w:r w:rsidRPr="0067426A">
        <w:rPr>
          <w:rFonts w:ascii="Times New Roman" w:hAnsi="Times New Roman"/>
          <w:spacing w:val="-2"/>
          <w:sz w:val="24"/>
          <w:szCs w:val="24"/>
        </w:rPr>
        <w:t xml:space="preserve"> </w:t>
      </w:r>
      <w:r w:rsidRPr="0067426A">
        <w:rPr>
          <w:rFonts w:ascii="Times New Roman" w:hAnsi="Times New Roman"/>
          <w:sz w:val="24"/>
          <w:szCs w:val="24"/>
        </w:rPr>
        <w:t>и основного общего</w:t>
      </w:r>
      <w:r w:rsidRPr="0067426A">
        <w:rPr>
          <w:rFonts w:ascii="Times New Roman" w:hAnsi="Times New Roman"/>
          <w:spacing w:val="-1"/>
          <w:sz w:val="24"/>
          <w:szCs w:val="24"/>
        </w:rPr>
        <w:t xml:space="preserve"> </w:t>
      </w:r>
      <w:r w:rsidR="00400F86" w:rsidRPr="0067426A">
        <w:rPr>
          <w:rFonts w:ascii="Times New Roman" w:hAnsi="Times New Roman"/>
          <w:sz w:val="24"/>
          <w:szCs w:val="24"/>
        </w:rPr>
        <w:t>образования).</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lastRenderedPageBreak/>
        <w:t>Письмо Минпросвещения России от 17.06.2022 г. № 03-871 «Об организации</w:t>
      </w:r>
      <w:r w:rsidRPr="0067426A">
        <w:rPr>
          <w:rFonts w:ascii="Times New Roman" w:hAnsi="Times New Roman"/>
          <w:spacing w:val="1"/>
          <w:sz w:val="24"/>
          <w:szCs w:val="24"/>
        </w:rPr>
        <w:t xml:space="preserve"> </w:t>
      </w:r>
      <w:r w:rsidRPr="0067426A">
        <w:rPr>
          <w:rFonts w:ascii="Times New Roman" w:hAnsi="Times New Roman"/>
          <w:sz w:val="24"/>
          <w:szCs w:val="24"/>
        </w:rPr>
        <w:t>занятий</w:t>
      </w:r>
      <w:r w:rsidRPr="0067426A">
        <w:rPr>
          <w:rFonts w:ascii="Times New Roman" w:hAnsi="Times New Roman"/>
          <w:spacing w:val="2"/>
          <w:sz w:val="24"/>
          <w:szCs w:val="24"/>
        </w:rPr>
        <w:t xml:space="preserve"> </w:t>
      </w:r>
      <w:r w:rsidRPr="0067426A">
        <w:rPr>
          <w:rFonts w:ascii="Times New Roman" w:hAnsi="Times New Roman"/>
          <w:sz w:val="24"/>
          <w:szCs w:val="24"/>
        </w:rPr>
        <w:t>«Разговоры</w:t>
      </w:r>
      <w:r w:rsidRPr="0067426A">
        <w:rPr>
          <w:rFonts w:ascii="Times New Roman" w:hAnsi="Times New Roman"/>
          <w:spacing w:val="-3"/>
          <w:sz w:val="24"/>
          <w:szCs w:val="24"/>
        </w:rPr>
        <w:t xml:space="preserve"> </w:t>
      </w:r>
      <w:r w:rsidR="00400F86" w:rsidRPr="0067426A">
        <w:rPr>
          <w:rFonts w:ascii="Times New Roman" w:hAnsi="Times New Roman"/>
          <w:sz w:val="24"/>
          <w:szCs w:val="24"/>
        </w:rPr>
        <w:t>о важном».</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Методические рекомендации по формированию функциональной грамотности</w:t>
      </w:r>
      <w:r w:rsidRPr="0067426A">
        <w:rPr>
          <w:rFonts w:ascii="Times New Roman" w:hAnsi="Times New Roman"/>
          <w:spacing w:val="1"/>
          <w:sz w:val="24"/>
          <w:szCs w:val="24"/>
        </w:rPr>
        <w:t xml:space="preserve"> </w:t>
      </w:r>
      <w:r w:rsidRPr="0067426A">
        <w:rPr>
          <w:rFonts w:ascii="Times New Roman" w:hAnsi="Times New Roman"/>
          <w:sz w:val="24"/>
          <w:szCs w:val="24"/>
        </w:rPr>
        <w:t>обучающихся –</w:t>
      </w:r>
      <w:r w:rsidRPr="0067426A">
        <w:rPr>
          <w:rFonts w:ascii="Times New Roman" w:hAnsi="Times New Roman"/>
          <w:spacing w:val="9"/>
          <w:sz w:val="24"/>
          <w:szCs w:val="24"/>
        </w:rPr>
        <w:t xml:space="preserve"> </w:t>
      </w:r>
      <w:hyperlink r:id="rId9">
        <w:r w:rsidRPr="0067426A">
          <w:rPr>
            <w:rFonts w:ascii="Times New Roman" w:hAnsi="Times New Roman"/>
            <w:sz w:val="24"/>
            <w:szCs w:val="24"/>
            <w:u w:val="single" w:color="0000FF"/>
          </w:rPr>
          <w:t>http://skiv.instrao.ru/bank-zadaniy/</w:t>
        </w:r>
      </w:hyperlink>
      <w:r w:rsidR="00400F86" w:rsidRPr="0067426A">
        <w:rPr>
          <w:rFonts w:ascii="Times New Roman" w:hAnsi="Times New Roman"/>
          <w:sz w:val="24"/>
          <w:szCs w:val="24"/>
          <w:u w:val="single" w:color="0000FF"/>
        </w:rPr>
        <w:t>.</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w:t>
      </w:r>
      <w:r w:rsidRPr="0067426A">
        <w:rPr>
          <w:rFonts w:ascii="Times New Roman" w:hAnsi="Times New Roman"/>
          <w:spacing w:val="1"/>
          <w:sz w:val="24"/>
          <w:szCs w:val="24"/>
        </w:rPr>
        <w:t xml:space="preserve"> </w:t>
      </w:r>
      <w:r w:rsidRPr="0067426A">
        <w:rPr>
          <w:rFonts w:ascii="Times New Roman" w:hAnsi="Times New Roman"/>
          <w:sz w:val="24"/>
          <w:szCs w:val="24"/>
        </w:rPr>
        <w:t>правила</w:t>
      </w:r>
      <w:r w:rsidRPr="0067426A">
        <w:rPr>
          <w:rFonts w:ascii="Times New Roman" w:hAnsi="Times New Roman"/>
          <w:spacing w:val="1"/>
          <w:sz w:val="24"/>
          <w:szCs w:val="24"/>
        </w:rPr>
        <w:t xml:space="preserve"> </w:t>
      </w:r>
      <w:r w:rsidRPr="0067426A">
        <w:rPr>
          <w:rFonts w:ascii="Times New Roman" w:hAnsi="Times New Roman"/>
          <w:sz w:val="24"/>
          <w:szCs w:val="24"/>
        </w:rPr>
        <w:t>СП</w:t>
      </w:r>
      <w:r w:rsidRPr="0067426A">
        <w:rPr>
          <w:rFonts w:ascii="Times New Roman" w:hAnsi="Times New Roman"/>
          <w:spacing w:val="1"/>
          <w:sz w:val="24"/>
          <w:szCs w:val="24"/>
        </w:rPr>
        <w:t xml:space="preserve"> </w:t>
      </w:r>
      <w:r w:rsidRPr="0067426A">
        <w:rPr>
          <w:rFonts w:ascii="Times New Roman" w:hAnsi="Times New Roman"/>
          <w:sz w:val="24"/>
          <w:szCs w:val="24"/>
        </w:rPr>
        <w:t>2.4.3648-20</w:t>
      </w:r>
      <w:r w:rsidRPr="0067426A">
        <w:rPr>
          <w:rFonts w:ascii="Times New Roman" w:hAnsi="Times New Roman"/>
          <w:spacing w:val="1"/>
          <w:sz w:val="24"/>
          <w:szCs w:val="24"/>
        </w:rPr>
        <w:t xml:space="preserve"> </w:t>
      </w:r>
      <w:r w:rsidRPr="0067426A">
        <w:rPr>
          <w:rFonts w:ascii="Times New Roman" w:hAnsi="Times New Roman"/>
          <w:sz w:val="24"/>
          <w:szCs w:val="24"/>
        </w:rPr>
        <w:t>«Санитарно-эпидемиологические</w:t>
      </w:r>
      <w:r w:rsidRPr="0067426A">
        <w:rPr>
          <w:rFonts w:ascii="Times New Roman" w:hAnsi="Times New Roman"/>
          <w:spacing w:val="-57"/>
          <w:sz w:val="24"/>
          <w:szCs w:val="24"/>
        </w:rPr>
        <w:t xml:space="preserve"> </w:t>
      </w:r>
      <w:r w:rsidRPr="0067426A">
        <w:rPr>
          <w:rFonts w:ascii="Times New Roman" w:hAnsi="Times New Roman"/>
          <w:sz w:val="24"/>
          <w:szCs w:val="24"/>
        </w:rPr>
        <w:t>требования к организациям воспитания и обучения, отдыха и оздоровления детей и</w:t>
      </w:r>
      <w:r w:rsidRPr="0067426A">
        <w:rPr>
          <w:rFonts w:ascii="Times New Roman" w:hAnsi="Times New Roman"/>
          <w:spacing w:val="1"/>
          <w:sz w:val="24"/>
          <w:szCs w:val="24"/>
        </w:rPr>
        <w:t xml:space="preserve"> </w:t>
      </w:r>
      <w:r w:rsidRPr="0067426A">
        <w:rPr>
          <w:rFonts w:ascii="Times New Roman" w:hAnsi="Times New Roman"/>
          <w:sz w:val="24"/>
          <w:szCs w:val="24"/>
        </w:rPr>
        <w:t>молодежи»,</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w:t>
      </w:r>
      <w:r w:rsidRPr="0067426A">
        <w:rPr>
          <w:rFonts w:ascii="Times New Roman" w:hAnsi="Times New Roman"/>
          <w:spacing w:val="-57"/>
          <w:sz w:val="24"/>
          <w:szCs w:val="24"/>
        </w:rPr>
        <w:t xml:space="preserve"> </w:t>
      </w:r>
      <w:r w:rsidRPr="0067426A">
        <w:rPr>
          <w:rFonts w:ascii="Times New Roman" w:hAnsi="Times New Roman"/>
          <w:sz w:val="24"/>
          <w:szCs w:val="24"/>
        </w:rPr>
        <w:t>врача</w:t>
      </w:r>
      <w:r w:rsidRPr="0067426A">
        <w:rPr>
          <w:rFonts w:ascii="Times New Roman" w:hAnsi="Times New Roman"/>
          <w:spacing w:val="-2"/>
          <w:sz w:val="24"/>
          <w:szCs w:val="24"/>
        </w:rPr>
        <w:t xml:space="preserve"> </w:t>
      </w:r>
      <w:r w:rsidRPr="0067426A">
        <w:rPr>
          <w:rFonts w:ascii="Times New Roman" w:hAnsi="Times New Roman"/>
          <w:sz w:val="24"/>
          <w:szCs w:val="24"/>
        </w:rPr>
        <w:t>Российской Федерации от</w:t>
      </w:r>
      <w:r w:rsidRPr="0067426A">
        <w:rPr>
          <w:rFonts w:ascii="Times New Roman" w:hAnsi="Times New Roman"/>
          <w:spacing w:val="-1"/>
          <w:sz w:val="24"/>
          <w:szCs w:val="24"/>
        </w:rPr>
        <w:t xml:space="preserve"> </w:t>
      </w:r>
      <w:r w:rsidRPr="0067426A">
        <w:rPr>
          <w:rFonts w:ascii="Times New Roman" w:hAnsi="Times New Roman"/>
          <w:sz w:val="24"/>
          <w:szCs w:val="24"/>
        </w:rPr>
        <w:t>28.09.2020 №</w:t>
      </w:r>
      <w:r w:rsidRPr="0067426A">
        <w:rPr>
          <w:rFonts w:ascii="Times New Roman" w:hAnsi="Times New Roman"/>
          <w:spacing w:val="-4"/>
          <w:sz w:val="24"/>
          <w:szCs w:val="24"/>
        </w:rPr>
        <w:t xml:space="preserve"> </w:t>
      </w:r>
      <w:r w:rsidRPr="0067426A">
        <w:rPr>
          <w:rFonts w:ascii="Times New Roman" w:hAnsi="Times New Roman"/>
          <w:sz w:val="24"/>
          <w:szCs w:val="24"/>
        </w:rPr>
        <w:t>28</w:t>
      </w:r>
      <w:r w:rsidRPr="0067426A">
        <w:rPr>
          <w:rFonts w:ascii="Times New Roman" w:hAnsi="Times New Roman"/>
          <w:spacing w:val="-1"/>
          <w:sz w:val="24"/>
          <w:szCs w:val="24"/>
        </w:rPr>
        <w:t xml:space="preserve"> </w:t>
      </w:r>
      <w:r w:rsidRPr="0067426A">
        <w:rPr>
          <w:rFonts w:ascii="Times New Roman" w:hAnsi="Times New Roman"/>
          <w:sz w:val="24"/>
          <w:szCs w:val="24"/>
        </w:rPr>
        <w:t>(далее</w:t>
      </w:r>
      <w:r w:rsidRPr="0067426A">
        <w:rPr>
          <w:rFonts w:ascii="Times New Roman" w:hAnsi="Times New Roman"/>
          <w:spacing w:val="2"/>
          <w:sz w:val="24"/>
          <w:szCs w:val="24"/>
        </w:rPr>
        <w:t xml:space="preserve"> </w:t>
      </w:r>
      <w:r w:rsidRPr="0067426A">
        <w:rPr>
          <w:rFonts w:ascii="Times New Roman" w:hAnsi="Times New Roman"/>
          <w:sz w:val="24"/>
          <w:szCs w:val="24"/>
        </w:rPr>
        <w:t>– СП</w:t>
      </w:r>
      <w:r w:rsidRPr="0067426A">
        <w:rPr>
          <w:rFonts w:ascii="Times New Roman" w:hAnsi="Times New Roman"/>
          <w:spacing w:val="-2"/>
          <w:sz w:val="24"/>
          <w:szCs w:val="24"/>
        </w:rPr>
        <w:t xml:space="preserve"> </w:t>
      </w:r>
      <w:r w:rsidRPr="0067426A">
        <w:rPr>
          <w:rFonts w:ascii="Times New Roman" w:hAnsi="Times New Roman"/>
          <w:sz w:val="24"/>
          <w:szCs w:val="24"/>
        </w:rPr>
        <w:t>2.</w:t>
      </w:r>
      <w:r w:rsidR="00400F86" w:rsidRPr="0067426A">
        <w:rPr>
          <w:rFonts w:ascii="Times New Roman" w:hAnsi="Times New Roman"/>
          <w:sz w:val="24"/>
          <w:szCs w:val="24"/>
        </w:rPr>
        <w:t>4.3648-20).</w:t>
      </w:r>
    </w:p>
    <w:p w:rsidR="00B87B99"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 правила и нормы СанПиН 1.2.3685-21 «Гигиенические нормативы</w:t>
      </w:r>
      <w:r w:rsidRPr="0067426A">
        <w:rPr>
          <w:rFonts w:ascii="Times New Roman" w:hAnsi="Times New Roman"/>
          <w:spacing w:val="1"/>
          <w:sz w:val="24"/>
          <w:szCs w:val="24"/>
        </w:rPr>
        <w:t xml:space="preserve"> </w:t>
      </w:r>
      <w:r w:rsidRPr="0067426A">
        <w:rPr>
          <w:rFonts w:ascii="Times New Roman" w:hAnsi="Times New Roman"/>
          <w:sz w:val="24"/>
          <w:szCs w:val="24"/>
        </w:rPr>
        <w:t>и требования к обеспечению безопасности и (или) безвредности для человека факторов</w:t>
      </w:r>
      <w:r w:rsidRPr="0067426A">
        <w:rPr>
          <w:rFonts w:ascii="Times New Roman" w:hAnsi="Times New Roman"/>
          <w:spacing w:val="1"/>
          <w:sz w:val="24"/>
          <w:szCs w:val="24"/>
        </w:rPr>
        <w:t xml:space="preserve"> </w:t>
      </w:r>
      <w:r w:rsidRPr="0067426A">
        <w:rPr>
          <w:rFonts w:ascii="Times New Roman" w:hAnsi="Times New Roman"/>
          <w:sz w:val="24"/>
          <w:szCs w:val="24"/>
        </w:rPr>
        <w:t>среды</w:t>
      </w:r>
      <w:r w:rsidRPr="0067426A">
        <w:rPr>
          <w:rFonts w:ascii="Times New Roman" w:hAnsi="Times New Roman"/>
          <w:spacing w:val="1"/>
          <w:sz w:val="24"/>
          <w:szCs w:val="24"/>
        </w:rPr>
        <w:t xml:space="preserve"> </w:t>
      </w:r>
      <w:r w:rsidRPr="0067426A">
        <w:rPr>
          <w:rFonts w:ascii="Times New Roman" w:hAnsi="Times New Roman"/>
          <w:sz w:val="24"/>
          <w:szCs w:val="24"/>
        </w:rPr>
        <w:t>обитания»,</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 врача Российской Федерации от 28.01.2021 № 2 (далее – СанПиН 1.2.3685-</w:t>
      </w:r>
      <w:r w:rsidRPr="0067426A">
        <w:rPr>
          <w:rFonts w:ascii="Times New Roman" w:hAnsi="Times New Roman"/>
          <w:spacing w:val="-57"/>
          <w:sz w:val="24"/>
          <w:szCs w:val="24"/>
        </w:rPr>
        <w:t xml:space="preserve"> </w:t>
      </w:r>
      <w:r w:rsidRPr="0067426A">
        <w:rPr>
          <w:rFonts w:ascii="Times New Roman" w:hAnsi="Times New Roman"/>
          <w:sz w:val="24"/>
          <w:szCs w:val="24"/>
        </w:rPr>
        <w:t>21).</w:t>
      </w:r>
      <w:r w:rsidR="00B87B99" w:rsidRPr="0067426A">
        <w:rPr>
          <w:rFonts w:ascii="Times New Roman" w:hAnsi="Times New Roman"/>
          <w:sz w:val="24"/>
          <w:szCs w:val="24"/>
        </w:rPr>
        <w:t xml:space="preserve"> </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sidRPr="0067426A">
        <w:rPr>
          <w:rFonts w:ascii="Times New Roman" w:hAnsi="Times New Roman"/>
          <w:sz w:val="24"/>
          <w:szCs w:val="24"/>
        </w:rPr>
        <w:t>дерации от 12.11.2020 № 2945-р).</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национальной безопасности Российской Федерации (Указ Президента Российской </w:t>
      </w:r>
      <w:r w:rsidR="00400F86" w:rsidRPr="0067426A">
        <w:rPr>
          <w:rFonts w:ascii="Times New Roman" w:hAnsi="Times New Roman"/>
          <w:sz w:val="24"/>
          <w:szCs w:val="24"/>
        </w:rPr>
        <w:t>Федерации от 02.07.2021 № 400).</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Просвещения Р</w:t>
      </w:r>
      <w:r w:rsidR="00400F86" w:rsidRPr="0067426A">
        <w:rPr>
          <w:rFonts w:ascii="Times New Roman" w:hAnsi="Times New Roman"/>
          <w:sz w:val="24"/>
          <w:szCs w:val="24"/>
        </w:rPr>
        <w:t>Ф от 11.12.2020 №712 «О</w:t>
      </w:r>
      <w:r w:rsidR="00B87B99" w:rsidRPr="0067426A">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67426A">
        <w:rPr>
          <w:rFonts w:ascii="Times New Roman" w:hAnsi="Times New Roman"/>
          <w:sz w:val="24"/>
          <w:szCs w:val="24"/>
        </w:rPr>
        <w:t>опросам воспитания обучающихся».</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67426A">
        <w:rPr>
          <w:rFonts w:ascii="Times New Roman" w:hAnsi="Times New Roman"/>
          <w:sz w:val="24"/>
          <w:szCs w:val="24"/>
        </w:rPr>
        <w:t>.</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67426A">
        <w:rPr>
          <w:rFonts w:ascii="Times New Roman" w:hAnsi="Times New Roman"/>
          <w:sz w:val="24"/>
          <w:szCs w:val="24"/>
        </w:rPr>
        <w:t>в части проектной деятельности».</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67426A">
        <w:rPr>
          <w:rFonts w:ascii="Times New Roman" w:hAnsi="Times New Roman"/>
          <w:sz w:val="24"/>
          <w:szCs w:val="24"/>
        </w:rPr>
        <w:t>ии во внеурочной деятельности».</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Устав</w:t>
      </w:r>
      <w:r w:rsidR="00B87B99" w:rsidRPr="0067426A">
        <w:rPr>
          <w:rFonts w:ascii="Times New Roman" w:hAnsi="Times New Roman"/>
          <w:sz w:val="24"/>
          <w:szCs w:val="24"/>
        </w:rPr>
        <w:t xml:space="preserve"> муниципального </w:t>
      </w:r>
      <w:r w:rsidR="004A4F9C" w:rsidRPr="0067426A">
        <w:rPr>
          <w:rFonts w:ascii="Times New Roman" w:hAnsi="Times New Roman"/>
          <w:sz w:val="24"/>
          <w:szCs w:val="24"/>
        </w:rPr>
        <w:t>бюджетного</w:t>
      </w:r>
      <w:r w:rsidR="00B87B99" w:rsidRPr="0067426A">
        <w:rPr>
          <w:rFonts w:ascii="Times New Roman" w:hAnsi="Times New Roman"/>
          <w:sz w:val="24"/>
          <w:szCs w:val="24"/>
        </w:rPr>
        <w:t xml:space="preserve"> общеобразовательного учреждения «</w:t>
      </w:r>
      <w:r w:rsidR="00B3297C" w:rsidRPr="0067426A">
        <w:rPr>
          <w:rFonts w:ascii="Times New Roman" w:hAnsi="Times New Roman"/>
          <w:sz w:val="24"/>
          <w:szCs w:val="24"/>
        </w:rPr>
        <w:t xml:space="preserve">Большеелгинская </w:t>
      </w:r>
      <w:r w:rsidR="004A4F9C" w:rsidRPr="0067426A">
        <w:rPr>
          <w:rFonts w:ascii="Times New Roman" w:hAnsi="Times New Roman"/>
          <w:sz w:val="24"/>
          <w:szCs w:val="24"/>
        </w:rPr>
        <w:t>СОШ</w:t>
      </w:r>
      <w:r w:rsidRPr="0067426A">
        <w:rPr>
          <w:rFonts w:ascii="Times New Roman" w:hAnsi="Times New Roman"/>
          <w:sz w:val="24"/>
          <w:szCs w:val="24"/>
        </w:rPr>
        <w:t>»;</w:t>
      </w:r>
    </w:p>
    <w:p w:rsidR="00C8461E" w:rsidRDefault="007E079B" w:rsidP="00D23AFC">
      <w:pPr>
        <w:pStyle w:val="a4"/>
        <w:numPr>
          <w:ilvl w:val="0"/>
          <w:numId w:val="20"/>
        </w:numPr>
        <w:ind w:left="0" w:firstLine="0"/>
        <w:jc w:val="both"/>
        <w:rPr>
          <w:rFonts w:ascii="Times New Roman" w:hAnsi="Times New Roman"/>
          <w:sz w:val="24"/>
          <w:szCs w:val="24"/>
        </w:rPr>
      </w:pPr>
      <w:r w:rsidRPr="0067426A">
        <w:rPr>
          <w:rFonts w:ascii="Times New Roman" w:hAnsi="Times New Roman"/>
          <w:sz w:val="24"/>
          <w:szCs w:val="24"/>
        </w:rPr>
        <w:t>Положение МБОУ «Большеелгинская СОШ» «Об организации внеуроч</w:t>
      </w:r>
      <w:r w:rsidR="00F85AEE" w:rsidRPr="0067426A">
        <w:rPr>
          <w:rFonts w:ascii="Times New Roman" w:hAnsi="Times New Roman"/>
          <w:sz w:val="24"/>
          <w:szCs w:val="24"/>
          <w:lang w:val="tt-RU"/>
        </w:rPr>
        <w:t>н</w:t>
      </w:r>
      <w:r w:rsidRPr="0067426A">
        <w:rPr>
          <w:rFonts w:ascii="Times New Roman" w:hAnsi="Times New Roman"/>
          <w:sz w:val="24"/>
          <w:szCs w:val="24"/>
        </w:rPr>
        <w:t xml:space="preserve">ой деятельности в школе» </w:t>
      </w:r>
    </w:p>
    <w:p w:rsidR="006B0BAE" w:rsidRDefault="006B0BAE"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Pr="00D23AFC" w:rsidRDefault="00D23AFC" w:rsidP="00C84E60">
      <w:pPr>
        <w:pStyle w:val="a4"/>
        <w:ind w:left="0"/>
        <w:jc w:val="both"/>
        <w:rPr>
          <w:rFonts w:ascii="Times New Roman" w:hAnsi="Times New Roman"/>
          <w:sz w:val="24"/>
          <w:szCs w:val="24"/>
        </w:rPr>
      </w:pPr>
    </w:p>
    <w:p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lastRenderedPageBreak/>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Pr="00286C08">
        <w:rPr>
          <w:rFonts w:ascii="Times New Roman" w:hAnsi="Times New Roman"/>
          <w:sz w:val="24"/>
          <w:szCs w:val="24"/>
        </w:rPr>
        <w:t>НОО, ООО, СОО</w:t>
      </w:r>
      <w:r w:rsidR="00F55CB8" w:rsidRPr="00286C08">
        <w:rPr>
          <w:rFonts w:ascii="Times New Roman" w:hAnsi="Times New Roman"/>
          <w:sz w:val="24"/>
          <w:szCs w:val="24"/>
        </w:rPr>
        <w:t>.</w:t>
      </w:r>
    </w:p>
    <w:p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w:t>
      </w:r>
      <w:r w:rsidRPr="00561FFE">
        <w:rPr>
          <w:rFonts w:ascii="Times New Roman" w:hAnsi="Times New Roman"/>
          <w:sz w:val="24"/>
          <w:szCs w:val="24"/>
        </w:rPr>
        <w:lastRenderedPageBreak/>
        <w:t xml:space="preserve">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87550C" w:rsidRPr="00561FFE" w:rsidRDefault="009905FC" w:rsidP="00561FFE">
      <w:pPr>
        <w:pStyle w:val="a4"/>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r w:rsidR="00B3297C">
        <w:rPr>
          <w:rFonts w:ascii="Times New Roman" w:hAnsi="Times New Roman"/>
          <w:sz w:val="24"/>
          <w:szCs w:val="24"/>
        </w:rPr>
        <w:t xml:space="preserve"> </w:t>
      </w: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(английский</w:t>
      </w:r>
      <w:r w:rsidRPr="00F70784">
        <w:rPr>
          <w:rFonts w:ascii="Times New Roman" w:hAnsi="Times New Roman"/>
          <w:spacing w:val="1"/>
          <w:sz w:val="24"/>
          <w:szCs w:val="24"/>
        </w:rPr>
        <w:t xml:space="preserve"> </w:t>
      </w:r>
      <w:r w:rsidRPr="00F70784">
        <w:rPr>
          <w:rFonts w:ascii="Times New Roman" w:hAnsi="Times New Roman"/>
          <w:sz w:val="24"/>
          <w:szCs w:val="24"/>
        </w:rPr>
        <w:t>язык),</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Default="00F85AEE" w:rsidP="00C84E60">
      <w:pPr>
        <w:pStyle w:val="a4"/>
        <w:ind w:left="0"/>
        <w:jc w:val="both"/>
        <w:rPr>
          <w:rFonts w:ascii="Times New Roman" w:hAnsi="Times New Roman"/>
          <w:sz w:val="24"/>
          <w:szCs w:val="24"/>
          <w:lang w:val="tt-RU"/>
        </w:rPr>
      </w:pPr>
    </w:p>
    <w:p w:rsidR="00F85AEE" w:rsidRPr="00F85AEE" w:rsidRDefault="00F85AEE" w:rsidP="00C84E60">
      <w:pPr>
        <w:pStyle w:val="a4"/>
        <w:ind w:left="0"/>
        <w:jc w:val="both"/>
        <w:rPr>
          <w:rFonts w:ascii="Times New Roman" w:hAnsi="Times New Roman"/>
          <w:sz w:val="24"/>
          <w:szCs w:val="24"/>
          <w:lang w:val="tt-RU"/>
        </w:rPr>
      </w:pPr>
    </w:p>
    <w:p w:rsidR="00D4409A"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rsidR="00F9656C" w:rsidRPr="00836D68" w:rsidRDefault="00F9656C" w:rsidP="00C84E60">
      <w:pPr>
        <w:pStyle w:val="a4"/>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1"/>
        <w:gridCol w:w="1418"/>
        <w:gridCol w:w="5613"/>
      </w:tblGrid>
      <w:tr w:rsidR="00F9656C" w:rsidRPr="00F70784" w:rsidTr="007069BC">
        <w:trPr>
          <w:trHeight w:val="827"/>
        </w:trPr>
        <w:tc>
          <w:tcPr>
            <w:tcW w:w="2151" w:type="dxa"/>
          </w:tcPr>
          <w:p w:rsidR="00F9656C" w:rsidRPr="00F70784" w:rsidRDefault="00F9656C" w:rsidP="00D97C2A">
            <w:pPr>
              <w:pStyle w:val="TableParagraph"/>
              <w:spacing w:line="264" w:lineRule="exact"/>
              <w:ind w:left="167"/>
              <w:rPr>
                <w:sz w:val="24"/>
              </w:rPr>
            </w:pPr>
            <w:proofErr w:type="spellStart"/>
            <w:r w:rsidRPr="00F70784">
              <w:rPr>
                <w:sz w:val="24"/>
              </w:rPr>
              <w:t>Направление</w:t>
            </w:r>
            <w:proofErr w:type="spellEnd"/>
          </w:p>
          <w:p w:rsidR="00F9656C" w:rsidRPr="00F70784" w:rsidRDefault="00F9656C" w:rsidP="00D97C2A">
            <w:pPr>
              <w:pStyle w:val="TableParagraph"/>
              <w:spacing w:line="274" w:lineRule="exact"/>
              <w:ind w:left="167"/>
              <w:rPr>
                <w:sz w:val="24"/>
              </w:rPr>
            </w:pPr>
            <w:proofErr w:type="spellStart"/>
            <w:r w:rsidRPr="00F70784">
              <w:rPr>
                <w:sz w:val="24"/>
              </w:rPr>
              <w:t>внеурочной</w:t>
            </w:r>
            <w:proofErr w:type="spellEnd"/>
            <w:r w:rsidRPr="00F70784">
              <w:rPr>
                <w:spacing w:val="1"/>
                <w:sz w:val="24"/>
              </w:rPr>
              <w:t xml:space="preserve"> </w:t>
            </w:r>
            <w:proofErr w:type="spellStart"/>
            <w:r w:rsidR="00D97C2A">
              <w:rPr>
                <w:sz w:val="24"/>
              </w:rPr>
              <w:t>деятельнос</w:t>
            </w:r>
            <w:proofErr w:type="spellEnd"/>
            <w:r w:rsidR="00D97C2A">
              <w:rPr>
                <w:sz w:val="24"/>
                <w:lang w:val="ru-RU"/>
              </w:rPr>
              <w:t>т</w:t>
            </w:r>
            <w:r w:rsidRPr="00F70784">
              <w:rPr>
                <w:sz w:val="24"/>
              </w:rPr>
              <w:t>и</w:t>
            </w:r>
          </w:p>
        </w:tc>
        <w:tc>
          <w:tcPr>
            <w:tcW w:w="1418" w:type="dxa"/>
          </w:tcPr>
          <w:p w:rsidR="00BA6F61" w:rsidRDefault="00F9656C" w:rsidP="007069BC">
            <w:pPr>
              <w:pStyle w:val="TableParagraph"/>
              <w:ind w:left="35" w:right="-142" w:firstLine="23"/>
              <w:rPr>
                <w:spacing w:val="1"/>
                <w:sz w:val="24"/>
                <w:lang w:val="ru-RU"/>
              </w:rPr>
            </w:pPr>
            <w:proofErr w:type="spellStart"/>
            <w:r w:rsidRPr="00F70784">
              <w:rPr>
                <w:sz w:val="24"/>
              </w:rPr>
              <w:t>Количество</w:t>
            </w:r>
            <w:proofErr w:type="spellEnd"/>
            <w:r w:rsidRPr="00F70784">
              <w:rPr>
                <w:spacing w:val="1"/>
                <w:sz w:val="24"/>
              </w:rPr>
              <w:t xml:space="preserve"> </w:t>
            </w:r>
          </w:p>
          <w:p w:rsidR="00BA6F61" w:rsidRDefault="00F9656C" w:rsidP="00BA6F61">
            <w:pPr>
              <w:pStyle w:val="TableParagraph"/>
              <w:ind w:left="35" w:firstLine="23"/>
              <w:jc w:val="center"/>
              <w:rPr>
                <w:spacing w:val="-10"/>
                <w:sz w:val="24"/>
                <w:lang w:val="ru-RU"/>
              </w:rPr>
            </w:pPr>
            <w:proofErr w:type="spellStart"/>
            <w:r w:rsidRPr="00F70784">
              <w:rPr>
                <w:sz w:val="24"/>
              </w:rPr>
              <w:t>часов</w:t>
            </w:r>
            <w:proofErr w:type="spellEnd"/>
          </w:p>
          <w:p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proofErr w:type="spellStart"/>
            <w:r w:rsidRPr="00F70784">
              <w:rPr>
                <w:sz w:val="24"/>
              </w:rPr>
              <w:t>неделю</w:t>
            </w:r>
            <w:proofErr w:type="spellEnd"/>
          </w:p>
        </w:tc>
        <w:tc>
          <w:tcPr>
            <w:tcW w:w="5613" w:type="dxa"/>
          </w:tcPr>
          <w:p w:rsidR="00F9656C" w:rsidRPr="00F70784" w:rsidRDefault="00F9656C" w:rsidP="00560116">
            <w:pPr>
              <w:pStyle w:val="TableParagraph"/>
              <w:spacing w:line="264" w:lineRule="exact"/>
              <w:ind w:left="862"/>
              <w:rPr>
                <w:sz w:val="24"/>
              </w:rPr>
            </w:pPr>
            <w:proofErr w:type="spellStart"/>
            <w:r w:rsidRPr="00F70784">
              <w:rPr>
                <w:sz w:val="24"/>
              </w:rPr>
              <w:t>Основное</w:t>
            </w:r>
            <w:proofErr w:type="spellEnd"/>
            <w:r w:rsidRPr="00F70784">
              <w:rPr>
                <w:spacing w:val="-8"/>
                <w:sz w:val="24"/>
              </w:rPr>
              <w:t xml:space="preserve"> </w:t>
            </w:r>
            <w:proofErr w:type="spellStart"/>
            <w:r w:rsidRPr="00F70784">
              <w:rPr>
                <w:sz w:val="24"/>
              </w:rPr>
              <w:t>содержание</w:t>
            </w:r>
            <w:proofErr w:type="spellEnd"/>
            <w:r w:rsidRPr="00F70784">
              <w:rPr>
                <w:spacing w:val="-5"/>
                <w:sz w:val="24"/>
              </w:rPr>
              <w:t xml:space="preserve"> </w:t>
            </w:r>
            <w:proofErr w:type="spellStart"/>
            <w:r w:rsidRPr="00F70784">
              <w:rPr>
                <w:sz w:val="24"/>
              </w:rPr>
              <w:t>занятий</w:t>
            </w:r>
            <w:proofErr w:type="spellEnd"/>
          </w:p>
        </w:tc>
      </w:tr>
      <w:tr w:rsidR="00F9656C" w:rsidRPr="00F70784" w:rsidTr="007069BC">
        <w:trPr>
          <w:trHeight w:val="275"/>
        </w:trPr>
        <w:tc>
          <w:tcPr>
            <w:tcW w:w="9182" w:type="dxa"/>
            <w:gridSpan w:val="3"/>
          </w:tcPr>
          <w:p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rsidTr="007069BC">
        <w:trPr>
          <w:trHeight w:val="286"/>
        </w:trPr>
        <w:tc>
          <w:tcPr>
            <w:tcW w:w="2151" w:type="dxa"/>
          </w:tcPr>
          <w:p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86024B" w:rsidRPr="00F70784" w:rsidRDefault="0086024B" w:rsidP="00D97C2A">
            <w:pPr>
              <w:pStyle w:val="TableParagraph"/>
              <w:spacing w:line="274" w:lineRule="exact"/>
              <w:ind w:left="167"/>
              <w:rPr>
                <w:sz w:val="24"/>
              </w:rPr>
            </w:pPr>
            <w:r w:rsidRPr="00F70784">
              <w:rPr>
                <w:sz w:val="24"/>
              </w:rPr>
              <w:t>«</w:t>
            </w:r>
            <w:proofErr w:type="spellStart"/>
            <w:r w:rsidRPr="00F70784">
              <w:rPr>
                <w:sz w:val="24"/>
              </w:rPr>
              <w:t>Разговоры</w:t>
            </w:r>
            <w:proofErr w:type="spellEnd"/>
            <w:r w:rsidRPr="00F70784">
              <w:rPr>
                <w:spacing w:val="-3"/>
                <w:sz w:val="24"/>
              </w:rPr>
              <w:t xml:space="preserve"> </w:t>
            </w:r>
            <w:r w:rsidRPr="00F70784">
              <w:rPr>
                <w:sz w:val="24"/>
              </w:rPr>
              <w:t>о</w:t>
            </w:r>
            <w:r w:rsidRPr="00F70784">
              <w:rPr>
                <w:spacing w:val="-2"/>
                <w:sz w:val="24"/>
              </w:rPr>
              <w:t xml:space="preserve"> </w:t>
            </w:r>
            <w:proofErr w:type="spellStart"/>
            <w:r w:rsidRPr="00F70784">
              <w:rPr>
                <w:sz w:val="24"/>
              </w:rPr>
              <w:t>важном</w:t>
            </w:r>
            <w:proofErr w:type="spellEnd"/>
            <w:r w:rsidRPr="00F70784">
              <w:rPr>
                <w:sz w:val="24"/>
              </w:rPr>
              <w:t>»</w:t>
            </w:r>
          </w:p>
        </w:tc>
        <w:tc>
          <w:tcPr>
            <w:tcW w:w="1418" w:type="dxa"/>
          </w:tcPr>
          <w:p w:rsidR="0086024B" w:rsidRPr="00F70784" w:rsidRDefault="0086024B" w:rsidP="009B0220">
            <w:pPr>
              <w:pStyle w:val="TableParagraph"/>
              <w:spacing w:line="264" w:lineRule="exact"/>
              <w:ind w:left="4"/>
              <w:jc w:val="center"/>
              <w:rPr>
                <w:sz w:val="24"/>
              </w:rPr>
            </w:pPr>
            <w:r w:rsidRPr="00F70784">
              <w:rPr>
                <w:sz w:val="24"/>
              </w:rPr>
              <w:t>1</w:t>
            </w:r>
          </w:p>
        </w:tc>
        <w:tc>
          <w:tcPr>
            <w:tcW w:w="5613" w:type="dxa"/>
          </w:tcPr>
          <w:p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повседневной</w:t>
            </w:r>
            <w:r w:rsidRPr="00F70784">
              <w:rPr>
                <w:sz w:val="24"/>
                <w:lang w:val="ru-RU"/>
              </w:rPr>
              <w:tab/>
              <w:t>культуре</w:t>
            </w:r>
            <w:r w:rsidRPr="00F70784">
              <w:rPr>
                <w:sz w:val="24"/>
                <w:lang w:val="ru-RU"/>
              </w:rPr>
              <w:tab/>
              <w:t>поведения,</w:t>
            </w:r>
            <w:r w:rsidRPr="00F70784">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rsidR="0086024B" w:rsidRPr="00F70784" w:rsidRDefault="0086024B" w:rsidP="00BA6F61">
            <w:pPr>
              <w:pStyle w:val="TableParagraph"/>
              <w:spacing w:line="268" w:lineRule="exact"/>
              <w:ind w:left="142"/>
              <w:jc w:val="both"/>
              <w:rPr>
                <w:sz w:val="24"/>
              </w:rPr>
            </w:pPr>
            <w:proofErr w:type="spellStart"/>
            <w:r w:rsidRPr="00F70784">
              <w:rPr>
                <w:sz w:val="24"/>
              </w:rPr>
              <w:t>собственным</w:t>
            </w:r>
            <w:proofErr w:type="spellEnd"/>
            <w:r w:rsidRPr="00F70784">
              <w:rPr>
                <w:spacing w:val="-5"/>
                <w:sz w:val="24"/>
              </w:rPr>
              <w:t xml:space="preserve"> </w:t>
            </w:r>
            <w:proofErr w:type="spellStart"/>
            <w:r w:rsidRPr="00F70784">
              <w:rPr>
                <w:sz w:val="24"/>
              </w:rPr>
              <w:t>поступкам</w:t>
            </w:r>
            <w:proofErr w:type="spellEnd"/>
          </w:p>
        </w:tc>
      </w:tr>
      <w:tr w:rsidR="0086024B" w:rsidRPr="00F70784" w:rsidTr="007069BC">
        <w:trPr>
          <w:trHeight w:val="854"/>
        </w:trPr>
        <w:tc>
          <w:tcPr>
            <w:tcW w:w="2151" w:type="dxa"/>
          </w:tcPr>
          <w:p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1</w:t>
            </w:r>
          </w:p>
        </w:tc>
        <w:tc>
          <w:tcPr>
            <w:tcW w:w="5613" w:type="dxa"/>
          </w:tcPr>
          <w:p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rsidTr="007069BC">
        <w:trPr>
          <w:trHeight w:val="5793"/>
        </w:trPr>
        <w:tc>
          <w:tcPr>
            <w:tcW w:w="2151" w:type="dxa"/>
          </w:tcPr>
          <w:p w:rsidR="0086024B" w:rsidRPr="00F70784" w:rsidRDefault="0086024B" w:rsidP="009E2E4E">
            <w:pPr>
              <w:pStyle w:val="TableParagraph"/>
              <w:spacing w:line="260" w:lineRule="exact"/>
              <w:ind w:left="167"/>
              <w:rPr>
                <w:sz w:val="24"/>
                <w:lang w:val="ru-RU"/>
              </w:rPr>
            </w:pPr>
            <w:r w:rsidRPr="00F70784">
              <w:rPr>
                <w:sz w:val="24"/>
                <w:lang w:val="ru-RU"/>
              </w:rPr>
              <w:lastRenderedPageBreak/>
              <w:t>Занятия,</w:t>
            </w:r>
          </w:p>
          <w:p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0" w:lineRule="exact"/>
              <w:ind w:left="4"/>
              <w:jc w:val="center"/>
              <w:rPr>
                <w:sz w:val="24"/>
              </w:rPr>
            </w:pPr>
            <w:r w:rsidRPr="00F70784">
              <w:rPr>
                <w:sz w:val="24"/>
              </w:rPr>
              <w:t>1</w:t>
            </w:r>
          </w:p>
        </w:tc>
        <w:tc>
          <w:tcPr>
            <w:tcW w:w="5613" w:type="dxa"/>
          </w:tcPr>
          <w:p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Pr="00F70784">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rsidTr="007069BC">
        <w:trPr>
          <w:trHeight w:val="712"/>
        </w:trPr>
        <w:tc>
          <w:tcPr>
            <w:tcW w:w="9182" w:type="dxa"/>
            <w:gridSpan w:val="3"/>
          </w:tcPr>
          <w:p w:rsidR="0086024B" w:rsidRPr="009E2E4E" w:rsidRDefault="0086024B" w:rsidP="00BA6F61">
            <w:pPr>
              <w:pStyle w:val="TableParagraph"/>
              <w:spacing w:line="276" w:lineRule="exact"/>
              <w:ind w:left="142"/>
              <w:jc w:val="center"/>
              <w:rPr>
                <w:sz w:val="24"/>
                <w:lang w:val="ru-RU"/>
              </w:rPr>
            </w:pPr>
            <w:proofErr w:type="spellStart"/>
            <w:r w:rsidRPr="009E2E4E">
              <w:rPr>
                <w:b/>
                <w:sz w:val="24"/>
              </w:rPr>
              <w:t>Вариативная</w:t>
            </w:r>
            <w:proofErr w:type="spellEnd"/>
            <w:r w:rsidRPr="009E2E4E">
              <w:rPr>
                <w:b/>
                <w:spacing w:val="-3"/>
                <w:sz w:val="24"/>
              </w:rPr>
              <w:t xml:space="preserve"> </w:t>
            </w:r>
            <w:proofErr w:type="spellStart"/>
            <w:r w:rsidRPr="009E2E4E">
              <w:rPr>
                <w:b/>
                <w:sz w:val="24"/>
              </w:rPr>
              <w:t>часть</w:t>
            </w:r>
            <w:proofErr w:type="spellEnd"/>
          </w:p>
        </w:tc>
      </w:tr>
      <w:tr w:rsidR="0086024B" w:rsidRPr="00F70784" w:rsidTr="00F85AEE">
        <w:trPr>
          <w:trHeight w:val="1054"/>
        </w:trPr>
        <w:tc>
          <w:tcPr>
            <w:tcW w:w="2151" w:type="dxa"/>
          </w:tcPr>
          <w:p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3</w:t>
            </w:r>
          </w:p>
        </w:tc>
        <w:tc>
          <w:tcPr>
            <w:tcW w:w="5613" w:type="dxa"/>
          </w:tcPr>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lastRenderedPageBreak/>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rsidTr="00930CBA">
        <w:trPr>
          <w:trHeight w:val="428"/>
        </w:trPr>
        <w:tc>
          <w:tcPr>
            <w:tcW w:w="2151" w:type="dxa"/>
          </w:tcPr>
          <w:p w:rsidR="0086024B" w:rsidRPr="00F70784" w:rsidRDefault="0086024B" w:rsidP="00D97C2A">
            <w:pPr>
              <w:pStyle w:val="TableParagraph"/>
              <w:ind w:left="167" w:right="84"/>
              <w:rPr>
                <w:sz w:val="24"/>
                <w:lang w:val="ru-RU"/>
              </w:rPr>
            </w:pPr>
            <w:r w:rsidRPr="00F70784">
              <w:rPr>
                <w:sz w:val="24"/>
                <w:lang w:val="ru-RU"/>
              </w:rPr>
              <w:lastRenderedPageBreak/>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86024B" w:rsidRPr="00A825DE" w:rsidRDefault="0086024B" w:rsidP="00D97C2A">
            <w:pPr>
              <w:pStyle w:val="TableParagraph"/>
              <w:spacing w:line="246" w:lineRule="exact"/>
              <w:ind w:left="167" w:right="84"/>
              <w:rPr>
                <w:sz w:val="24"/>
                <w:lang w:val="ru-RU"/>
              </w:rPr>
            </w:pPr>
            <w:r w:rsidRPr="00A825DE">
              <w:rPr>
                <w:sz w:val="24"/>
                <w:lang w:val="ru-RU"/>
              </w:rPr>
              <w:t>способностей</w:t>
            </w:r>
            <w:r w:rsidRPr="00A825DE">
              <w:rPr>
                <w:spacing w:val="-1"/>
                <w:sz w:val="24"/>
                <w:lang w:val="ru-RU"/>
              </w:rPr>
              <w:t xml:space="preserve"> </w:t>
            </w:r>
            <w:r w:rsidRPr="00A825DE">
              <w:rPr>
                <w:sz w:val="24"/>
                <w:lang w:val="ru-RU"/>
              </w:rPr>
              <w:t>и</w:t>
            </w:r>
          </w:p>
          <w:p w:rsidR="0086024B" w:rsidRPr="00A825DE" w:rsidRDefault="0086024B" w:rsidP="00D97C2A">
            <w:pPr>
              <w:pStyle w:val="TableParagraph"/>
              <w:spacing w:line="270" w:lineRule="exact"/>
              <w:ind w:left="167" w:right="84"/>
              <w:rPr>
                <w:sz w:val="24"/>
                <w:lang w:val="ru-RU"/>
              </w:rPr>
            </w:pPr>
            <w:r w:rsidRPr="00A825DE">
              <w:rPr>
                <w:sz w:val="24"/>
                <w:lang w:val="ru-RU"/>
              </w:rPr>
              <w:t>талантов</w:t>
            </w:r>
          </w:p>
        </w:tc>
        <w:tc>
          <w:tcPr>
            <w:tcW w:w="1418" w:type="dxa"/>
          </w:tcPr>
          <w:p w:rsidR="0086024B" w:rsidRPr="00F70784" w:rsidRDefault="0086024B" w:rsidP="00FC6606">
            <w:pPr>
              <w:pStyle w:val="TableParagraph"/>
              <w:spacing w:line="262" w:lineRule="exact"/>
              <w:ind w:left="4"/>
              <w:jc w:val="center"/>
              <w:rPr>
                <w:sz w:val="24"/>
              </w:rPr>
            </w:pPr>
            <w:r w:rsidRPr="00F70784">
              <w:rPr>
                <w:sz w:val="24"/>
              </w:rPr>
              <w:t>2</w:t>
            </w:r>
          </w:p>
        </w:tc>
        <w:tc>
          <w:tcPr>
            <w:tcW w:w="5613" w:type="dxa"/>
          </w:tcPr>
          <w:p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tabs>
                <w:tab w:val="left" w:pos="3198"/>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86024B" w:rsidRPr="00F70784" w:rsidRDefault="0086024B" w:rsidP="00930CBA">
            <w:pPr>
              <w:pStyle w:val="TableParagraph"/>
              <w:spacing w:line="270" w:lineRule="exact"/>
              <w:ind w:left="142" w:right="-340"/>
              <w:jc w:val="both"/>
              <w:rPr>
                <w:sz w:val="24"/>
                <w:lang w:val="ru-RU"/>
              </w:rPr>
            </w:pP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p>
        </w:tc>
      </w:tr>
    </w:tbl>
    <w:p w:rsidR="00D4409A" w:rsidRPr="00836D68" w:rsidRDefault="00D4409A" w:rsidP="00C84E60">
      <w:pPr>
        <w:pStyle w:val="a4"/>
        <w:ind w:left="0"/>
        <w:jc w:val="both"/>
        <w:rPr>
          <w:rFonts w:ascii="Times New Roman" w:hAnsi="Times New Roman"/>
          <w:sz w:val="24"/>
          <w:szCs w:val="24"/>
        </w:rPr>
      </w:pPr>
    </w:p>
    <w:p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lastRenderedPageBreak/>
        <w:t>Цели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r w:rsidR="00B3297C">
        <w:rPr>
          <w:rFonts w:ascii="Times New Roman" w:hAnsi="Times New Roman"/>
          <w:sz w:val="24"/>
          <w:szCs w:val="24"/>
        </w:rPr>
        <w:t xml:space="preserve"> </w:t>
      </w: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r w:rsidR="00B3297C">
        <w:rPr>
          <w:rFonts w:ascii="Times New Roman" w:hAnsi="Times New Roman"/>
          <w:sz w:val="24"/>
          <w:szCs w:val="24"/>
        </w:rPr>
        <w:t xml:space="preserve"> </w:t>
      </w:r>
      <w:r w:rsidRPr="00C84E60">
        <w:rPr>
          <w:rFonts w:ascii="Times New Roman" w:hAnsi="Times New Roman"/>
          <w:sz w:val="24"/>
          <w:szCs w:val="24"/>
        </w:rPr>
        <w:t xml:space="preserve">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w:t>
      </w:r>
      <w:r w:rsidRPr="00C84E60">
        <w:rPr>
          <w:rFonts w:ascii="Times New Roman" w:hAnsi="Times New Roman"/>
          <w:sz w:val="24"/>
          <w:szCs w:val="24"/>
        </w:rPr>
        <w:lastRenderedPageBreak/>
        <w:t>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w:t>
      </w:r>
      <w:r w:rsidRPr="00C84E60">
        <w:rPr>
          <w:rFonts w:ascii="Times New Roman" w:eastAsia="Times New Roman" w:hAnsi="Times New Roman"/>
          <w:sz w:val="24"/>
          <w:szCs w:val="24"/>
        </w:rPr>
        <w:lastRenderedPageBreak/>
        <w:t xml:space="preserve">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Pr="00836D68" w:rsidRDefault="00560116" w:rsidP="00C84E60">
      <w:pPr>
        <w:pStyle w:val="a4"/>
        <w:ind w:left="0"/>
        <w:jc w:val="both"/>
        <w:rPr>
          <w:rFonts w:ascii="Times New Roman" w:eastAsia="Times New Roman" w:hAnsi="Times New Roman"/>
          <w:sz w:val="24"/>
          <w:szCs w:val="24"/>
        </w:rPr>
      </w:pPr>
    </w:p>
    <w:p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00B3297C">
        <w:rPr>
          <w:rFonts w:ascii="Times New Roman" w:hAnsi="Times New Roman"/>
          <w:sz w:val="24"/>
          <w:szCs w:val="24"/>
        </w:rPr>
        <w:t xml:space="preserve"> - </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00B3297C">
        <w:rPr>
          <w:rFonts w:ascii="Times New Roman" w:hAnsi="Times New Roman"/>
          <w:sz w:val="24"/>
          <w:szCs w:val="24"/>
        </w:rPr>
        <w:t xml:space="preserve"> -</w:t>
      </w:r>
      <w:r w:rsidRPr="00C84E60">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00B3297C">
        <w:rPr>
          <w:rFonts w:ascii="Times New Roman" w:hAnsi="Times New Roman"/>
          <w:b/>
          <w:sz w:val="24"/>
          <w:szCs w:val="24"/>
        </w:rPr>
        <w:t xml:space="preserve"> -</w:t>
      </w:r>
      <w:r w:rsidRPr="00C84E60">
        <w:rPr>
          <w:rFonts w:ascii="Times New Roman" w:hAnsi="Times New Roman"/>
          <w:sz w:val="24"/>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lastRenderedPageBreak/>
        <w:t>трудовое воспитание</w:t>
      </w:r>
      <w:r w:rsidR="00B3297C">
        <w:rPr>
          <w:rFonts w:ascii="Times New Roman" w:hAnsi="Times New Roman"/>
          <w:sz w:val="24"/>
          <w:szCs w:val="24"/>
        </w:rPr>
        <w:t xml:space="preserve"> - </w:t>
      </w:r>
      <w:r w:rsidRPr="00C84E60">
        <w:rPr>
          <w:rFonts w:ascii="Times New Roman" w:hAnsi="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w:t>
      </w:r>
      <w:r w:rsidR="00B3297C">
        <w:rPr>
          <w:rFonts w:ascii="Times New Roman" w:hAnsi="Times New Roman"/>
          <w:sz w:val="24"/>
          <w:szCs w:val="24"/>
        </w:rPr>
        <w:t xml:space="preserve">- </w:t>
      </w:r>
      <w:r w:rsidRPr="00C84E60">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00B3297C">
        <w:rPr>
          <w:rFonts w:ascii="Times New Roman" w:hAnsi="Times New Roman"/>
          <w:sz w:val="24"/>
          <w:szCs w:val="24"/>
        </w:rPr>
        <w:t xml:space="preserve"> -</w:t>
      </w:r>
      <w:r w:rsidRPr="00C84E60">
        <w:rPr>
          <w:rFonts w:ascii="Times New Roman" w:hAnsi="Times New Roman"/>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836D68" w:rsidRDefault="00387B6E" w:rsidP="00C84E60">
      <w:pPr>
        <w:pStyle w:val="a4"/>
        <w:ind w:left="0"/>
        <w:jc w:val="both"/>
        <w:rPr>
          <w:rFonts w:ascii="Times New Roman" w:eastAsia="Times New Roman" w:hAnsi="Times New Roman"/>
          <w:sz w:val="24"/>
          <w:szCs w:val="24"/>
        </w:rPr>
      </w:pPr>
    </w:p>
    <w:p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во</w:t>
      </w:r>
      <w:r w:rsidR="00B3297C">
        <w:rPr>
          <w:rFonts w:ascii="Times New Roman" w:eastAsia="Times New Roman" w:hAnsi="Times New Roman"/>
          <w:sz w:val="24"/>
          <w:szCs w:val="24"/>
        </w:rPr>
        <w:t xml:space="preserve"> всероссийских, республиканских</w:t>
      </w:r>
      <w:r w:rsidRPr="00C84E60">
        <w:rPr>
          <w:rFonts w:ascii="Times New Roman" w:eastAsia="Times New Roman" w:hAnsi="Times New Roman"/>
          <w:sz w:val="24"/>
          <w:szCs w:val="24"/>
        </w:rPr>
        <w:t xml:space="preserve">  </w:t>
      </w:r>
      <w:r w:rsidR="00A81396">
        <w:rPr>
          <w:rFonts w:ascii="Times New Roman" w:eastAsia="Times New Roman" w:hAnsi="Times New Roman"/>
          <w:sz w:val="24"/>
          <w:szCs w:val="24"/>
        </w:rPr>
        <w:t xml:space="preserve">и районных </w:t>
      </w:r>
      <w:r w:rsidRPr="00C84E60">
        <w:rPr>
          <w:rFonts w:ascii="Times New Roman" w:eastAsia="Times New Roman" w:hAnsi="Times New Roman"/>
          <w:sz w:val="24"/>
          <w:szCs w:val="24"/>
        </w:rPr>
        <w:t xml:space="preserve"> соревнованиях.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УДО;</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спортивной школы;</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школы искусств;</w:t>
      </w:r>
    </w:p>
    <w:p w:rsidR="00387B6E" w:rsidRPr="00836D68"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музея.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особенности руководителей кружков и секций, их интересы,                                  склонности, установки;</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387B6E" w:rsidRPr="00C84E60" w:rsidRDefault="00387B6E" w:rsidP="00C84E60">
      <w:pPr>
        <w:pStyle w:val="a4"/>
        <w:ind w:left="0"/>
        <w:jc w:val="both"/>
        <w:rPr>
          <w:rFonts w:ascii="Times New Roman" w:eastAsia="Times New Roman" w:hAnsi="Times New Roman"/>
          <w:b/>
          <w:sz w:val="24"/>
          <w:szCs w:val="24"/>
        </w:rPr>
      </w:pPr>
    </w:p>
    <w:p w:rsidR="00D4409A" w:rsidRPr="00C31CCD" w:rsidRDefault="00C31CCD" w:rsidP="00C84E60">
      <w:pPr>
        <w:pStyle w:val="a4"/>
        <w:ind w:left="0"/>
        <w:jc w:val="center"/>
        <w:rPr>
          <w:rFonts w:ascii="Times New Roman" w:hAnsi="Times New Roman"/>
          <w:b/>
          <w:sz w:val="28"/>
          <w:szCs w:val="28"/>
        </w:rPr>
      </w:pPr>
      <w:bookmarkStart w:id="2" w:name="_bookmark4"/>
      <w:bookmarkEnd w:id="2"/>
      <w:r w:rsidRPr="00C31CCD">
        <w:rPr>
          <w:rFonts w:ascii="Times New Roman" w:hAnsi="Times New Roman"/>
          <w:b/>
          <w:sz w:val="28"/>
          <w:szCs w:val="28"/>
          <w:lang w:val="en-US"/>
        </w:rPr>
        <w:t>VIII</w:t>
      </w:r>
      <w:r w:rsidRPr="00C31CCD">
        <w:rPr>
          <w:rFonts w:ascii="Times New Roman" w:hAnsi="Times New Roman"/>
          <w:b/>
          <w:sz w:val="28"/>
          <w:szCs w:val="28"/>
        </w:rPr>
        <w:t xml:space="preserve">. </w:t>
      </w:r>
      <w:r w:rsidR="00D4409A" w:rsidRPr="00C31CCD">
        <w:rPr>
          <w:rFonts w:ascii="Times New Roman" w:hAnsi="Times New Roman"/>
          <w:b/>
          <w:sz w:val="28"/>
          <w:szCs w:val="28"/>
        </w:rPr>
        <w:t>Ожидаемые</w:t>
      </w:r>
      <w:r w:rsidR="00D4409A" w:rsidRPr="00C31CCD">
        <w:rPr>
          <w:rFonts w:ascii="Times New Roman" w:hAnsi="Times New Roman"/>
          <w:b/>
          <w:spacing w:val="-12"/>
          <w:sz w:val="28"/>
          <w:szCs w:val="28"/>
        </w:rPr>
        <w:t xml:space="preserve"> </w:t>
      </w:r>
      <w:r w:rsidR="00D4409A" w:rsidRPr="00C31CCD">
        <w:rPr>
          <w:rFonts w:ascii="Times New Roman" w:hAnsi="Times New Roman"/>
          <w:b/>
          <w:sz w:val="28"/>
          <w:szCs w:val="28"/>
        </w:rPr>
        <w:t>результаты</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D4409A" w:rsidRPr="00C84E60" w:rsidRDefault="00D4409A" w:rsidP="00C84E60">
      <w:pPr>
        <w:pStyle w:val="a4"/>
        <w:ind w:left="0"/>
        <w:jc w:val="both"/>
        <w:rPr>
          <w:rFonts w:ascii="Times New Roman" w:hAnsi="Times New Roman"/>
          <w:color w:val="FF0000"/>
          <w:sz w:val="24"/>
          <w:szCs w:val="24"/>
        </w:rPr>
      </w:pPr>
    </w:p>
    <w:p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Данный план внеурочной деятельности вступа</w:t>
      </w:r>
      <w:r w:rsidR="00D23AFC">
        <w:rPr>
          <w:rFonts w:ascii="Times New Roman" w:hAnsi="Times New Roman"/>
          <w:sz w:val="24"/>
          <w:szCs w:val="24"/>
        </w:rPr>
        <w:t>ет в действие с 01 сентября 2024</w:t>
      </w:r>
      <w:r w:rsidRPr="00893777">
        <w:rPr>
          <w:rFonts w:ascii="Times New Roman" w:hAnsi="Times New Roman"/>
          <w:sz w:val="24"/>
          <w:szCs w:val="24"/>
        </w:rPr>
        <w:t xml:space="preserve"> года. </w:t>
      </w:r>
    </w:p>
    <w:p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w:t>
      </w:r>
      <w:r w:rsidR="00D23AFC">
        <w:rPr>
          <w:rFonts w:ascii="Times New Roman" w:eastAsiaTheme="minorEastAsia" w:hAnsi="Times New Roman"/>
          <w:sz w:val="24"/>
          <w:szCs w:val="24"/>
          <w:lang w:eastAsia="ru-RU"/>
        </w:rPr>
        <w:t>вного общего образования на 2024/2025</w:t>
      </w:r>
      <w:r w:rsidRPr="00893777">
        <w:rPr>
          <w:rFonts w:ascii="Times New Roman" w:eastAsiaTheme="minorEastAsia" w:hAnsi="Times New Roman"/>
          <w:sz w:val="24"/>
          <w:szCs w:val="24"/>
          <w:lang w:eastAsia="ru-RU"/>
        </w:rPr>
        <w:t xml:space="preserve"> учебный год принят с учетом мнения совета командиров обучающихся, совета родителей.</w:t>
      </w:r>
    </w:p>
    <w:p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rsidR="003A36D3" w:rsidRDefault="00BE449B" w:rsidP="00B3297C">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w:t>
      </w:r>
      <w:bookmarkStart w:id="4" w:name="_bookmark6"/>
      <w:bookmarkEnd w:id="4"/>
      <w:r w:rsidR="00B3297C">
        <w:rPr>
          <w:rFonts w:ascii="Times New Roman" w:hAnsi="Times New Roman"/>
          <w:sz w:val="24"/>
          <w:szCs w:val="24"/>
        </w:rPr>
        <w:t>.</w:t>
      </w:r>
      <w:bookmarkStart w:id="5" w:name="_bookmark7"/>
      <w:bookmarkEnd w:id="5"/>
    </w:p>
    <w:p w:rsidR="00B3297C" w:rsidRDefault="00B3297C" w:rsidP="00B3297C">
      <w:pPr>
        <w:pStyle w:val="a4"/>
        <w:ind w:left="-142" w:firstLine="709"/>
        <w:jc w:val="both"/>
        <w:rPr>
          <w:rFonts w:ascii="Times New Roman" w:hAnsi="Times New Roman"/>
          <w:color w:val="FF0000"/>
          <w:sz w:val="24"/>
          <w:szCs w:val="24"/>
        </w:rPr>
      </w:pPr>
    </w:p>
    <w:p w:rsidR="00D4409A" w:rsidRPr="004A4F9C" w:rsidRDefault="00936B4D" w:rsidP="00936B4D">
      <w:pPr>
        <w:ind w:left="360"/>
        <w:jc w:val="center"/>
        <w:rPr>
          <w:rFonts w:ascii="Times New Roman" w:hAnsi="Times New Roman"/>
          <w:sz w:val="24"/>
          <w:szCs w:val="24"/>
        </w:rPr>
      </w:pPr>
      <w:r w:rsidRPr="004A4F9C">
        <w:rPr>
          <w:rFonts w:ascii="Times New Roman" w:hAnsi="Times New Roman"/>
          <w:sz w:val="24"/>
          <w:szCs w:val="24"/>
          <w:lang w:val="en-US"/>
        </w:rPr>
        <w:t>X</w:t>
      </w:r>
      <w:r w:rsidRPr="004A4F9C">
        <w:rPr>
          <w:rFonts w:ascii="Times New Roman" w:hAnsi="Times New Roman"/>
          <w:sz w:val="24"/>
          <w:szCs w:val="24"/>
        </w:rPr>
        <w:t>.</w:t>
      </w:r>
      <w:r w:rsidR="00D4409A" w:rsidRPr="004A4F9C">
        <w:rPr>
          <w:rFonts w:ascii="Times New Roman" w:hAnsi="Times New Roman"/>
          <w:sz w:val="24"/>
          <w:szCs w:val="24"/>
        </w:rPr>
        <w:t>Режим</w:t>
      </w:r>
      <w:r w:rsidR="00D4409A" w:rsidRPr="004A4F9C">
        <w:rPr>
          <w:rFonts w:ascii="Times New Roman" w:hAnsi="Times New Roman"/>
          <w:spacing w:val="-4"/>
          <w:sz w:val="24"/>
          <w:szCs w:val="24"/>
        </w:rPr>
        <w:t xml:space="preserve"> </w:t>
      </w:r>
      <w:r w:rsidR="00D4409A" w:rsidRPr="004A4F9C">
        <w:rPr>
          <w:rFonts w:ascii="Times New Roman" w:hAnsi="Times New Roman"/>
          <w:sz w:val="24"/>
          <w:szCs w:val="24"/>
        </w:rPr>
        <w:t>внеурочной</w:t>
      </w:r>
      <w:r w:rsidR="00D4409A" w:rsidRPr="004A4F9C">
        <w:rPr>
          <w:rFonts w:ascii="Times New Roman" w:hAnsi="Times New Roman"/>
          <w:spacing w:val="-5"/>
          <w:sz w:val="24"/>
          <w:szCs w:val="24"/>
        </w:rPr>
        <w:t xml:space="preserve"> </w:t>
      </w:r>
      <w:r w:rsidR="00D4409A" w:rsidRPr="004A4F9C">
        <w:rPr>
          <w:rFonts w:ascii="Times New Roman" w:hAnsi="Times New Roman"/>
          <w:sz w:val="24"/>
          <w:szCs w:val="24"/>
        </w:rPr>
        <w:t>деятельности</w:t>
      </w:r>
    </w:p>
    <w:p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23AFC">
        <w:rPr>
          <w:rFonts w:ascii="Times New Roman" w:hAnsi="Times New Roman"/>
          <w:sz w:val="24"/>
          <w:szCs w:val="24"/>
        </w:rPr>
        <w:t>В 2024-2025</w:t>
      </w:r>
      <w:r w:rsidRPr="00503000">
        <w:rPr>
          <w:rFonts w:ascii="Times New Roman" w:hAnsi="Times New Roman"/>
          <w:sz w:val="24"/>
          <w:szCs w:val="24"/>
        </w:rPr>
        <w:t xml:space="preserve"> учебном году внеурочная деятельность реализуется в 1-4, 5-9, 10-11  классах</w:t>
      </w:r>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 требованиями обновленного ФГОС</w:t>
      </w:r>
      <w:proofErr w:type="gramStart"/>
      <w:r w:rsidRPr="00503000">
        <w:rPr>
          <w:rFonts w:ascii="Times New Roman" w:hAnsi="Times New Roman"/>
          <w:sz w:val="24"/>
          <w:szCs w:val="24"/>
        </w:rPr>
        <w:t xml:space="preserve"> .</w:t>
      </w:r>
      <w:proofErr w:type="gramEnd"/>
    </w:p>
    <w:p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Pr>
          <w:rFonts w:ascii="Times New Roman" w:hAnsi="Times New Roman"/>
          <w:sz w:val="24"/>
          <w:szCs w:val="24"/>
        </w:rPr>
        <w:t xml:space="preserve">не менее </w:t>
      </w:r>
      <w:r w:rsidRPr="00560116">
        <w:rPr>
          <w:rFonts w:ascii="Times New Roman" w:hAnsi="Times New Roman"/>
          <w:sz w:val="24"/>
          <w:szCs w:val="24"/>
        </w:rPr>
        <w:t>15 человек.</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560116" w:rsidRPr="00560116" w:rsidRDefault="00560116" w:rsidP="00C84E60">
      <w:pPr>
        <w:pStyle w:val="a4"/>
        <w:ind w:left="0"/>
        <w:jc w:val="both"/>
        <w:rPr>
          <w:rFonts w:ascii="Times New Roman" w:hAnsi="Times New Roman"/>
          <w:sz w:val="24"/>
          <w:szCs w:val="24"/>
        </w:rPr>
      </w:pPr>
      <w:r w:rsidRPr="00560116">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sidR="0055731E">
        <w:rPr>
          <w:rFonts w:ascii="Times New Roman" w:hAnsi="Times New Roman"/>
          <w:sz w:val="24"/>
          <w:szCs w:val="24"/>
        </w:rPr>
        <w:t xml:space="preserve"> или </w:t>
      </w:r>
      <w:r w:rsidRPr="00560116">
        <w:rPr>
          <w:rFonts w:ascii="Times New Roman" w:hAnsi="Times New Roman"/>
          <w:sz w:val="24"/>
          <w:szCs w:val="24"/>
        </w:rPr>
        <w:t xml:space="preserve"> </w:t>
      </w:r>
      <w:r w:rsidR="0055731E" w:rsidRPr="00503000">
        <w:rPr>
          <w:rFonts w:ascii="Times New Roman" w:hAnsi="Times New Roman"/>
          <w:sz w:val="24"/>
          <w:szCs w:val="24"/>
        </w:rPr>
        <w:t>за</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счет</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бюджетного</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финансирования</w:t>
      </w:r>
      <w:r w:rsidR="0055731E" w:rsidRPr="00560116">
        <w:rPr>
          <w:rFonts w:ascii="Times New Roman" w:hAnsi="Times New Roman"/>
          <w:sz w:val="24"/>
          <w:szCs w:val="24"/>
        </w:rPr>
        <w:t xml:space="preserve"> </w:t>
      </w:r>
      <w:r w:rsidRPr="00560116">
        <w:rPr>
          <w:rFonts w:ascii="Times New Roman" w:hAnsi="Times New Roman"/>
          <w:sz w:val="24"/>
          <w:szCs w:val="24"/>
        </w:rPr>
        <w:t>и привлечения дополнительного образования (за счѐт</w:t>
      </w:r>
      <w:r w:rsidR="0055731E">
        <w:rPr>
          <w:rFonts w:ascii="Times New Roman" w:hAnsi="Times New Roman"/>
          <w:sz w:val="24"/>
          <w:szCs w:val="24"/>
        </w:rPr>
        <w:t xml:space="preserve"> </w:t>
      </w:r>
      <w:r w:rsidRPr="00560116">
        <w:rPr>
          <w:rFonts w:ascii="Times New Roman" w:hAnsi="Times New Roman"/>
          <w:sz w:val="24"/>
          <w:szCs w:val="24"/>
        </w:rPr>
        <w:t xml:space="preserve">привлечения </w:t>
      </w:r>
      <w:r w:rsidR="004A4F9C">
        <w:rPr>
          <w:rFonts w:ascii="Times New Roman" w:hAnsi="Times New Roman"/>
          <w:sz w:val="24"/>
          <w:szCs w:val="24"/>
        </w:rPr>
        <w:t>сельской</w:t>
      </w:r>
      <w:r w:rsidRPr="00560116">
        <w:rPr>
          <w:rFonts w:ascii="Times New Roman" w:hAnsi="Times New Roman"/>
          <w:sz w:val="24"/>
          <w:szCs w:val="24"/>
        </w:rPr>
        <w:t xml:space="preserve"> библиотеки, бассейна </w:t>
      </w:r>
      <w:r w:rsidRPr="00560116">
        <w:rPr>
          <w:rFonts w:ascii="Times New Roman" w:hAnsi="Times New Roman"/>
          <w:sz w:val="24"/>
          <w:szCs w:val="24"/>
        </w:rPr>
        <w:lastRenderedPageBreak/>
        <w:t>«Дельфин» и других, а также деятельность к</w:t>
      </w:r>
      <w:r w:rsidR="0055731E">
        <w:rPr>
          <w:rFonts w:ascii="Times New Roman" w:hAnsi="Times New Roman"/>
          <w:sz w:val="24"/>
          <w:szCs w:val="24"/>
        </w:rPr>
        <w:t>лассного руководителя, педагога</w:t>
      </w:r>
      <w:r w:rsidRPr="00560116">
        <w:rPr>
          <w:rFonts w:ascii="Times New Roman" w:hAnsi="Times New Roman"/>
          <w:sz w:val="24"/>
          <w:szCs w:val="24"/>
        </w:rPr>
        <w:t>-организатора, педагогов школы, педагогов дополнительного образования, библиотекаря</w:t>
      </w:r>
      <w:r w:rsidR="004A4F9C">
        <w:rPr>
          <w:rFonts w:ascii="Times New Roman" w:hAnsi="Times New Roman"/>
          <w:sz w:val="24"/>
          <w:szCs w:val="24"/>
        </w:rPr>
        <w:t>)</w:t>
      </w:r>
      <w:r w:rsidRPr="00560116">
        <w:rPr>
          <w:rFonts w:ascii="Times New Roman" w:hAnsi="Times New Roman"/>
          <w:sz w:val="24"/>
          <w:szCs w:val="24"/>
        </w:rPr>
        <w:t>.</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Для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обучающихся,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посещающих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дополнительного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образования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(спортивных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музыкальных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и</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др.</w:t>
      </w:r>
      <w:r w:rsidR="00D4409A" w:rsidRPr="00503000">
        <w:rPr>
          <w:rFonts w:ascii="Times New Roman" w:hAnsi="Times New Roman"/>
          <w:spacing w:val="6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количество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часов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внеурочной</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деятельности</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может</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быть сокращено.</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rsidR="00560116" w:rsidRPr="0055731E" w:rsidRDefault="00F6773A" w:rsidP="00560116">
      <w:pPr>
        <w:pStyle w:val="a4"/>
        <w:ind w:left="0"/>
        <w:jc w:val="both"/>
        <w:rPr>
          <w:rFonts w:ascii="Times New Roman" w:eastAsia="Times New Roman" w:hAnsi="Times New Roman"/>
          <w:sz w:val="24"/>
          <w:szCs w:val="24"/>
        </w:rPr>
      </w:pPr>
      <w:r>
        <w:rPr>
          <w:rFonts w:ascii="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503000" w:rsidRDefault="002D6B82" w:rsidP="00C84E60">
      <w:pPr>
        <w:pStyle w:val="a4"/>
        <w:ind w:left="0"/>
        <w:jc w:val="both"/>
        <w:rPr>
          <w:rFonts w:ascii="Times New Roman" w:eastAsia="Times New Roman" w:hAnsi="Times New Roman"/>
          <w:sz w:val="24"/>
          <w:szCs w:val="24"/>
        </w:rPr>
      </w:pPr>
    </w:p>
    <w:p w:rsidR="002D6B82" w:rsidRPr="004A4F9C" w:rsidRDefault="00503000" w:rsidP="00936B4D">
      <w:pPr>
        <w:pStyle w:val="a4"/>
        <w:numPr>
          <w:ilvl w:val="0"/>
          <w:numId w:val="18"/>
        </w:numPr>
        <w:jc w:val="center"/>
        <w:rPr>
          <w:rFonts w:ascii="Times New Roman" w:eastAsia="Times New Roman" w:hAnsi="Times New Roman"/>
          <w:sz w:val="24"/>
          <w:szCs w:val="24"/>
        </w:rPr>
      </w:pPr>
      <w:r w:rsidRPr="004A4F9C">
        <w:rPr>
          <w:rFonts w:ascii="Times New Roman" w:eastAsia="Times New Roman" w:hAnsi="Times New Roman"/>
          <w:sz w:val="24"/>
          <w:szCs w:val="24"/>
        </w:rPr>
        <w:t>Этапы реализации</w:t>
      </w:r>
      <w:r w:rsidR="00936B4D" w:rsidRPr="004A4F9C">
        <w:rPr>
          <w:rFonts w:ascii="Times New Roman" w:hAnsi="Times New Roman"/>
          <w:sz w:val="24"/>
          <w:szCs w:val="24"/>
        </w:rPr>
        <w:t xml:space="preserve"> внеурочной</w:t>
      </w:r>
      <w:r w:rsidR="00936B4D" w:rsidRPr="004A4F9C">
        <w:rPr>
          <w:rFonts w:ascii="Times New Roman" w:hAnsi="Times New Roman"/>
          <w:spacing w:val="-5"/>
          <w:sz w:val="24"/>
          <w:szCs w:val="24"/>
        </w:rPr>
        <w:t xml:space="preserve"> </w:t>
      </w:r>
      <w:r w:rsidR="00936B4D" w:rsidRPr="004A4F9C">
        <w:rPr>
          <w:rFonts w:ascii="Times New Roman" w:hAnsi="Times New Roman"/>
          <w:sz w:val="24"/>
          <w:szCs w:val="24"/>
        </w:rPr>
        <w:t>деятельности</w:t>
      </w:r>
      <w:r w:rsidR="002D6B82" w:rsidRPr="004A4F9C">
        <w:rPr>
          <w:rFonts w:ascii="Times New Roman" w:eastAsia="Times New Roman" w:hAnsi="Times New Roman"/>
          <w:sz w:val="24"/>
          <w:szCs w:val="24"/>
        </w:rPr>
        <w:t>:</w:t>
      </w:r>
    </w:p>
    <w:tbl>
      <w:tblPr>
        <w:tblW w:w="9464" w:type="dxa"/>
        <w:tblLayout w:type="fixed"/>
        <w:tblLook w:val="0000"/>
      </w:tblPr>
      <w:tblGrid>
        <w:gridCol w:w="1951"/>
        <w:gridCol w:w="1843"/>
        <w:gridCol w:w="5670"/>
      </w:tblGrid>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proofErr w:type="gramStart"/>
            <w:r w:rsidR="00D23AFC">
              <w:rPr>
                <w:rFonts w:ascii="Times New Roman" w:eastAsia="Times New Roman" w:hAnsi="Times New Roman"/>
                <w:sz w:val="24"/>
                <w:szCs w:val="24"/>
              </w:rPr>
              <w:t>август</w:t>
            </w:r>
            <w:proofErr w:type="gramEnd"/>
            <w:r w:rsidR="00D23AFC">
              <w:rPr>
                <w:rFonts w:ascii="Times New Roman" w:eastAsia="Times New Roman" w:hAnsi="Times New Roman"/>
                <w:sz w:val="24"/>
                <w:szCs w:val="24"/>
              </w:rPr>
              <w:t xml:space="preserve"> – сентябрь 2024</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к 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 </w:t>
            </w:r>
          </w:p>
          <w:p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w:t>
            </w:r>
            <w:r w:rsidRPr="00C84E60">
              <w:rPr>
                <w:rFonts w:ascii="Times New Roman" w:eastAsia="Times New Roman" w:hAnsi="Times New Roman"/>
                <w:sz w:val="24"/>
                <w:szCs w:val="24"/>
              </w:rPr>
              <w:lastRenderedPageBreak/>
              <w:t>предметниками и руководителями кружков, готовыми к деятельности в данном направлении.</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lastRenderedPageBreak/>
              <w:t>2</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D23AFC">
              <w:rPr>
                <w:rFonts w:ascii="Times New Roman" w:eastAsia="Times New Roman" w:hAnsi="Times New Roman"/>
                <w:sz w:val="24"/>
                <w:szCs w:val="24"/>
              </w:rPr>
              <w:t>сентябрь 2024</w:t>
            </w:r>
            <w:r w:rsidRPr="00C84E60">
              <w:rPr>
                <w:rFonts w:ascii="Times New Roman" w:eastAsia="Times New Roman" w:hAnsi="Times New Roman"/>
                <w:sz w:val="24"/>
                <w:szCs w:val="24"/>
              </w:rPr>
              <w:t xml:space="preserve"> – </w:t>
            </w:r>
            <w:r w:rsidR="00D23AFC">
              <w:rPr>
                <w:rFonts w:ascii="Times New Roman" w:eastAsia="Times New Roman" w:hAnsi="Times New Roman"/>
                <w:sz w:val="24"/>
                <w:szCs w:val="24"/>
              </w:rPr>
              <w:t>май 2025</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w:t>
            </w:r>
            <w:proofErr w:type="gramStart"/>
            <w:r w:rsidRPr="00C84E60">
              <w:rPr>
                <w:rFonts w:ascii="Times New Roman" w:eastAsia="Times New Roman" w:hAnsi="Times New Roman"/>
                <w:sz w:val="24"/>
                <w:szCs w:val="24"/>
              </w:rPr>
              <w:t>.г</w:t>
            </w:r>
            <w:proofErr w:type="gramEnd"/>
            <w:r w:rsidRPr="00C84E60">
              <w:rPr>
                <w:rFonts w:ascii="Times New Roman" w:eastAsia="Times New Roman" w:hAnsi="Times New Roman"/>
                <w:sz w:val="24"/>
                <w:szCs w:val="24"/>
              </w:rPr>
              <w:t>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proofErr w:type="gramStart"/>
            <w:r w:rsidR="00D23AFC">
              <w:rPr>
                <w:rFonts w:ascii="Times New Roman" w:eastAsia="Times New Roman" w:hAnsi="Times New Roman"/>
                <w:sz w:val="24"/>
                <w:szCs w:val="24"/>
              </w:rPr>
              <w:t>май</w:t>
            </w:r>
            <w:proofErr w:type="gramEnd"/>
            <w:r w:rsidR="00D23AFC">
              <w:rPr>
                <w:rFonts w:ascii="Times New Roman" w:eastAsia="Times New Roman" w:hAnsi="Times New Roman"/>
                <w:sz w:val="24"/>
                <w:szCs w:val="24"/>
              </w:rPr>
              <w:t xml:space="preserve"> 2025</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дение общешкольных  мероприятий, «Овации», конкурс портфолио иобучающихся</w:t>
            </w:r>
          </w:p>
          <w:p w:rsidR="002D6B82" w:rsidRPr="00C84E60" w:rsidRDefault="002D6B82" w:rsidP="00C84E60">
            <w:pPr>
              <w:pStyle w:val="a4"/>
              <w:ind w:left="0"/>
              <w:jc w:val="both"/>
              <w:rPr>
                <w:rFonts w:ascii="Times New Roman" w:eastAsia="Times New Roman" w:hAnsi="Times New Roman"/>
                <w:sz w:val="24"/>
                <w:szCs w:val="24"/>
              </w:rPr>
            </w:pPr>
          </w:p>
        </w:tc>
      </w:tr>
    </w:tbl>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rsidR="0061298C" w:rsidRDefault="003543C1" w:rsidP="00C84E60">
      <w:pPr>
        <w:pStyle w:val="a4"/>
        <w:ind w:left="0"/>
        <w:jc w:val="both"/>
        <w:rPr>
          <w:rFonts w:ascii="Times New Roman" w:eastAsia="Times New Roman" w:hAnsi="Times New Roman"/>
          <w:spacing w:val="-10"/>
          <w:sz w:val="24"/>
          <w:szCs w:val="24"/>
        </w:rPr>
      </w:pPr>
      <w:r w:rsidRPr="00560116">
        <w:rPr>
          <w:rFonts w:ascii="Times New Roman" w:eastAsia="Times New Roman" w:hAnsi="Times New Roman"/>
          <w:spacing w:val="-10"/>
          <w:sz w:val="24"/>
          <w:szCs w:val="24"/>
        </w:rPr>
        <w:t xml:space="preserve">                    </w:t>
      </w:r>
    </w:p>
    <w:p w:rsidR="002D6B82" w:rsidRPr="004A4F9C" w:rsidRDefault="00560116" w:rsidP="0061298C">
      <w:pPr>
        <w:pStyle w:val="a4"/>
        <w:ind w:left="0"/>
        <w:jc w:val="center"/>
        <w:rPr>
          <w:rFonts w:ascii="Times New Roman" w:eastAsia="Times New Roman" w:hAnsi="Times New Roman"/>
          <w:spacing w:val="-10"/>
          <w:sz w:val="24"/>
          <w:szCs w:val="24"/>
        </w:rPr>
      </w:pPr>
      <w:r w:rsidRPr="004A4F9C">
        <w:rPr>
          <w:rFonts w:ascii="Times New Roman" w:eastAsia="Times New Roman" w:hAnsi="Times New Roman"/>
          <w:spacing w:val="-10"/>
          <w:sz w:val="24"/>
          <w:szCs w:val="24"/>
          <w:lang w:val="en-US"/>
        </w:rPr>
        <w:t>XII</w:t>
      </w:r>
      <w:r w:rsidRPr="004A4F9C">
        <w:rPr>
          <w:rFonts w:ascii="Times New Roman" w:eastAsia="Times New Roman" w:hAnsi="Times New Roman"/>
          <w:spacing w:val="-10"/>
          <w:sz w:val="24"/>
          <w:szCs w:val="24"/>
        </w:rPr>
        <w:t>.</w:t>
      </w:r>
      <w:r w:rsidR="000C7D00" w:rsidRPr="004A4F9C">
        <w:rPr>
          <w:rFonts w:ascii="Times New Roman" w:eastAsia="Times New Roman" w:hAnsi="Times New Roman"/>
          <w:spacing w:val="-10"/>
          <w:sz w:val="24"/>
          <w:szCs w:val="24"/>
        </w:rPr>
        <w:t xml:space="preserve"> </w:t>
      </w:r>
      <w:r w:rsidR="003543C1" w:rsidRPr="004A4F9C">
        <w:rPr>
          <w:rFonts w:ascii="Times New Roman" w:eastAsia="Times New Roman" w:hAnsi="Times New Roman"/>
          <w:spacing w:val="-10"/>
          <w:sz w:val="24"/>
          <w:szCs w:val="24"/>
        </w:rPr>
        <w:t xml:space="preserve">    </w:t>
      </w:r>
      <w:r w:rsidR="002D6B82" w:rsidRPr="004A4F9C">
        <w:rPr>
          <w:rFonts w:ascii="Times New Roman" w:eastAsia="Times New Roman" w:hAnsi="Times New Roman"/>
          <w:spacing w:val="-10"/>
          <w:sz w:val="24"/>
          <w:szCs w:val="24"/>
        </w:rPr>
        <w:t>Тематическое планирование и содержание деятельности</w:t>
      </w: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стать активным в решении жизненных и социальных проблем, уметь нести ответственность за свой выбор;</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240DD9" w:rsidRPr="00836D68" w:rsidRDefault="00240DD9" w:rsidP="00C84E60">
      <w:pPr>
        <w:pStyle w:val="a4"/>
        <w:ind w:left="0"/>
        <w:jc w:val="both"/>
        <w:rPr>
          <w:rFonts w:ascii="Times New Roman" w:eastAsia="Times New Roman" w:hAnsi="Times New Roman"/>
          <w:sz w:val="24"/>
          <w:szCs w:val="24"/>
        </w:rPr>
      </w:pPr>
    </w:p>
    <w:p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54457C" w:rsidRPr="00C84E60">
        <w:rPr>
          <w:rFonts w:ascii="Times New Roman" w:eastAsia="Times New Roman" w:hAnsi="Times New Roman"/>
          <w:sz w:val="24"/>
          <w:szCs w:val="24"/>
          <w:lang w:eastAsia="ru-RU"/>
        </w:rPr>
        <w:t xml:space="preserve">( 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п.18.2.2 ФГОС ООО, п. 18.2.2 ФГОС СОО)</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rsidR="00EA3AC7" w:rsidRPr="00C84E60" w:rsidRDefault="00EA3AC7" w:rsidP="00C84E60">
      <w:pPr>
        <w:pStyle w:val="a4"/>
        <w:ind w:left="0"/>
        <w:jc w:val="both"/>
        <w:rPr>
          <w:rFonts w:ascii="Times New Roman" w:eastAsia="Times New Roman" w:hAnsi="Times New Roman"/>
          <w:sz w:val="24"/>
          <w:szCs w:val="24"/>
          <w:lang w:eastAsia="ru-RU"/>
        </w:rPr>
      </w:pPr>
    </w:p>
    <w:p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tblPr>
      <w:tblGrid>
        <w:gridCol w:w="2552"/>
        <w:gridCol w:w="6946"/>
      </w:tblGrid>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r w:rsidRPr="00C84E60">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rsidTr="00CD5BB9">
        <w:tc>
          <w:tcPr>
            <w:tcW w:w="2552" w:type="dxa"/>
            <w:tcBorders>
              <w:top w:val="single" w:sz="4" w:space="0" w:color="000000"/>
              <w:left w:val="single" w:sz="4" w:space="0" w:color="000000"/>
              <w:bottom w:val="single" w:sz="4" w:space="0" w:color="000000"/>
            </w:tcBorders>
            <w:shd w:val="clear" w:color="auto" w:fill="auto"/>
          </w:tcPr>
          <w:p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Результаты освоения курса внеурочной  деятельности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w:t>
            </w:r>
            <w:r w:rsidRPr="00C84E60">
              <w:rPr>
                <w:rFonts w:ascii="Times New Roman" w:hAnsi="Times New Roman"/>
                <w:sz w:val="24"/>
                <w:szCs w:val="24"/>
              </w:rPr>
              <w:lastRenderedPageBreak/>
              <w:t xml:space="preserve">внеурочной деятельности </w:t>
            </w:r>
            <w:r w:rsidRPr="00C84E60">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раздел, темы курса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краткое содержание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Тематическое планирование </w:t>
            </w:r>
            <w:r w:rsidRPr="00C84E60">
              <w:rPr>
                <w:rFonts w:ascii="Times New Roman" w:hAnsi="Times New Roman"/>
                <w:i/>
                <w:iCs/>
                <w:sz w:val="24"/>
                <w:szCs w:val="24"/>
              </w:rPr>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rsidTr="00CD5BB9">
        <w:tc>
          <w:tcPr>
            <w:tcW w:w="2552" w:type="dxa"/>
            <w:tcBorders>
              <w:top w:val="single" w:sz="4" w:space="0" w:color="000000"/>
              <w:left w:val="single" w:sz="4" w:space="0" w:color="000000"/>
              <w:bottom w:val="single" w:sz="4" w:space="0" w:color="000000"/>
            </w:tcBorders>
            <w:shd w:val="clear" w:color="auto" w:fill="auto"/>
          </w:tcPr>
          <w:p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t xml:space="preserve">Календарно-тематическое планирование </w:t>
            </w:r>
            <w:r w:rsidRPr="00C84E60">
              <w:rPr>
                <w:rFonts w:ascii="Times New Roman" w:hAnsi="Times New Roman"/>
                <w:i/>
                <w:sz w:val="24"/>
                <w:szCs w:val="24"/>
              </w:rPr>
              <w:t>(приложение №5)</w:t>
            </w:r>
          </w:p>
          <w:p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FA5B09" w:rsidRPr="00836D68" w:rsidRDefault="00FA5B09" w:rsidP="00C84E60">
      <w:pPr>
        <w:pStyle w:val="a4"/>
        <w:ind w:left="0"/>
        <w:jc w:val="both"/>
        <w:rPr>
          <w:rFonts w:ascii="Times New Roman" w:hAnsi="Times New Roman"/>
          <w:sz w:val="24"/>
          <w:szCs w:val="24"/>
        </w:rPr>
      </w:pPr>
    </w:p>
    <w:p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оформляется </w:t>
      </w:r>
      <w:r w:rsidR="00B3297C">
        <w:rPr>
          <w:rFonts w:ascii="Times New Roman" w:hAnsi="Times New Roman"/>
          <w:kern w:val="2"/>
          <w:sz w:val="24"/>
          <w:szCs w:val="24"/>
          <w:lang w:eastAsia="ar-SA"/>
        </w:rPr>
        <w:t xml:space="preserve">в </w:t>
      </w:r>
      <w:r w:rsidR="00853764" w:rsidRPr="00C84E60">
        <w:rPr>
          <w:rFonts w:ascii="Times New Roman" w:hAnsi="Times New Roman"/>
          <w:kern w:val="2"/>
          <w:sz w:val="24"/>
          <w:szCs w:val="24"/>
          <w:lang w:eastAsia="ar-SA"/>
        </w:rPr>
        <w:t>печатном варианте.</w:t>
      </w:r>
    </w:p>
    <w:p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кружковой  деятельности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кружковой  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836D68" w:rsidRDefault="00CF5539" w:rsidP="00C84E60">
      <w:pPr>
        <w:pStyle w:val="a4"/>
        <w:ind w:left="0"/>
        <w:jc w:val="both"/>
        <w:rPr>
          <w:rFonts w:ascii="Times New Roman" w:hAnsi="Times New Roman"/>
          <w:b/>
          <w:sz w:val="24"/>
          <w:szCs w:val="24"/>
        </w:rPr>
      </w:pPr>
    </w:p>
    <w:p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C01482" w:rsidRPr="00C01482" w:rsidRDefault="00C01482" w:rsidP="0017066B">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349" w:type="dxa"/>
        <w:tblInd w:w="-885" w:type="dxa"/>
        <w:tblLayout w:type="fixed"/>
        <w:tblLook w:val="04A0"/>
      </w:tblPr>
      <w:tblGrid>
        <w:gridCol w:w="4112"/>
        <w:gridCol w:w="1559"/>
        <w:gridCol w:w="993"/>
        <w:gridCol w:w="992"/>
        <w:gridCol w:w="850"/>
        <w:gridCol w:w="709"/>
        <w:gridCol w:w="1134"/>
      </w:tblGrid>
      <w:tr w:rsidR="004A4F9C" w:rsidRPr="00C01482" w:rsidTr="008F308E">
        <w:tc>
          <w:tcPr>
            <w:tcW w:w="4112" w:type="dxa"/>
            <w:vMerge w:val="restart"/>
            <w:tcBorders>
              <w:top w:val="single" w:sz="4" w:space="0" w:color="auto"/>
            </w:tcBorders>
          </w:tcPr>
          <w:p w:rsidR="004A4F9C" w:rsidRPr="00C01482" w:rsidRDefault="004A4F9C" w:rsidP="004A4F9C">
            <w:pPr>
              <w:pStyle w:val="TableParagraph"/>
              <w:tabs>
                <w:tab w:val="left" w:pos="1525"/>
              </w:tabs>
              <w:ind w:left="34" w:hanging="34"/>
              <w:rPr>
                <w:sz w:val="24"/>
                <w:szCs w:val="24"/>
              </w:rPr>
            </w:pPr>
            <w:r w:rsidRPr="00C01482">
              <w:t>Направление внеурочной</w:t>
            </w:r>
            <w:r w:rsidRPr="00C01482">
              <w:rPr>
                <w:spacing w:val="-52"/>
              </w:rPr>
              <w:t xml:space="preserve"> </w:t>
            </w:r>
            <w:r w:rsidRPr="00C01482">
              <w:t>деятельности</w:t>
            </w:r>
          </w:p>
        </w:tc>
        <w:tc>
          <w:tcPr>
            <w:tcW w:w="1559" w:type="dxa"/>
            <w:vMerge w:val="restart"/>
            <w:tcBorders>
              <w:top w:val="single" w:sz="4" w:space="0" w:color="auto"/>
            </w:tcBorders>
          </w:tcPr>
          <w:p w:rsidR="004A4F9C" w:rsidRPr="00C01482" w:rsidRDefault="004A4F9C" w:rsidP="004A4F9C">
            <w:pPr>
              <w:pStyle w:val="TableParagraph"/>
              <w:spacing w:before="171"/>
              <w:ind w:left="-5"/>
              <w:rPr>
                <w:sz w:val="24"/>
                <w:szCs w:val="24"/>
              </w:rPr>
            </w:pPr>
            <w:r w:rsidRPr="00C01482">
              <w:t>Программа</w:t>
            </w:r>
          </w:p>
        </w:tc>
        <w:tc>
          <w:tcPr>
            <w:tcW w:w="4678" w:type="dxa"/>
            <w:gridSpan w:val="5"/>
          </w:tcPr>
          <w:p w:rsidR="004A4F9C" w:rsidRPr="00C01482" w:rsidRDefault="004A4F9C" w:rsidP="00BD0BE3">
            <w:pPr>
              <w:pStyle w:val="a4"/>
              <w:ind w:left="136"/>
              <w:jc w:val="both"/>
              <w:rPr>
                <w:rFonts w:ascii="Times New Roman" w:hAnsi="Times New Roman"/>
                <w:sz w:val="24"/>
                <w:szCs w:val="24"/>
              </w:rPr>
            </w:pPr>
            <w:r>
              <w:rPr>
                <w:rFonts w:ascii="Times New Roman" w:hAnsi="Times New Roman"/>
                <w:sz w:val="24"/>
                <w:szCs w:val="24"/>
              </w:rPr>
              <w:t>Кол-во часов</w:t>
            </w:r>
          </w:p>
        </w:tc>
      </w:tr>
      <w:tr w:rsidR="004A4F9C" w:rsidRPr="00C01482" w:rsidTr="008F308E">
        <w:tc>
          <w:tcPr>
            <w:tcW w:w="4112" w:type="dxa"/>
            <w:vMerge/>
            <w:tcBorders>
              <w:bottom w:val="single" w:sz="4" w:space="0" w:color="auto"/>
            </w:tcBorders>
          </w:tcPr>
          <w:p w:rsidR="004A4F9C" w:rsidRPr="00C01482" w:rsidRDefault="004A4F9C" w:rsidP="004A4F9C">
            <w:pPr>
              <w:pStyle w:val="TableParagraph"/>
              <w:tabs>
                <w:tab w:val="left" w:pos="1525"/>
              </w:tabs>
              <w:ind w:left="34" w:hanging="34"/>
            </w:pPr>
          </w:p>
        </w:tc>
        <w:tc>
          <w:tcPr>
            <w:tcW w:w="1559" w:type="dxa"/>
            <w:vMerge/>
            <w:tcBorders>
              <w:bottom w:val="single" w:sz="4" w:space="0" w:color="auto"/>
            </w:tcBorders>
          </w:tcPr>
          <w:p w:rsidR="004A4F9C" w:rsidRPr="00C01482" w:rsidRDefault="004A4F9C" w:rsidP="004A4F9C">
            <w:pPr>
              <w:pStyle w:val="TableParagraph"/>
              <w:spacing w:before="171"/>
              <w:ind w:left="-5"/>
            </w:pPr>
          </w:p>
        </w:tc>
        <w:tc>
          <w:tcPr>
            <w:tcW w:w="993"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2</w:t>
            </w:r>
          </w:p>
        </w:tc>
        <w:tc>
          <w:tcPr>
            <w:tcW w:w="850"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3</w:t>
            </w:r>
          </w:p>
        </w:tc>
        <w:tc>
          <w:tcPr>
            <w:tcW w:w="709"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c>
          <w:tcPr>
            <w:tcW w:w="1134" w:type="dxa"/>
            <w:tcBorders>
              <w:left w:val="single" w:sz="4" w:space="0" w:color="auto"/>
            </w:tcBorders>
          </w:tcPr>
          <w:p w:rsidR="004A4F9C" w:rsidRPr="00C01482" w:rsidRDefault="004A4F9C" w:rsidP="004A4F9C">
            <w:pPr>
              <w:pStyle w:val="a4"/>
              <w:ind w:left="136"/>
              <w:jc w:val="both"/>
              <w:rPr>
                <w:rFonts w:ascii="Times New Roman" w:hAnsi="Times New Roman"/>
                <w:sz w:val="24"/>
                <w:szCs w:val="24"/>
              </w:rPr>
            </w:pPr>
            <w:r>
              <w:rPr>
                <w:rFonts w:ascii="Times New Roman" w:hAnsi="Times New Roman"/>
                <w:sz w:val="24"/>
                <w:szCs w:val="24"/>
              </w:rPr>
              <w:t xml:space="preserve">Итого </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4A4F9C" w:rsidRPr="00C01482" w:rsidTr="008F308E">
        <w:tc>
          <w:tcPr>
            <w:tcW w:w="4112" w:type="dxa"/>
          </w:tcPr>
          <w:p w:rsidR="004A4F9C" w:rsidRPr="00C01482" w:rsidRDefault="004A4F9C" w:rsidP="004A4F9C">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4A4F9C" w:rsidRPr="00C01482" w:rsidRDefault="004A4F9C" w:rsidP="004A4F9C">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559" w:type="dxa"/>
          </w:tcPr>
          <w:p w:rsidR="004A4F9C" w:rsidRPr="00C01482" w:rsidRDefault="004A4F9C" w:rsidP="004A4F9C">
            <w:pPr>
              <w:pStyle w:val="TableParagraph"/>
              <w:ind w:left="-108" w:right="-5"/>
              <w:rPr>
                <w:sz w:val="24"/>
                <w:szCs w:val="24"/>
              </w:rPr>
            </w:pPr>
          </w:p>
          <w:p w:rsidR="004A4F9C" w:rsidRPr="00C01482" w:rsidRDefault="004A4F9C" w:rsidP="004A4F9C">
            <w:pPr>
              <w:pStyle w:val="TableParagraph"/>
              <w:ind w:left="-108" w:right="-5"/>
              <w:rPr>
                <w:sz w:val="24"/>
                <w:szCs w:val="24"/>
              </w:rPr>
            </w:pPr>
          </w:p>
          <w:p w:rsidR="004A4F9C" w:rsidRPr="00C01482" w:rsidRDefault="004A4F9C" w:rsidP="004A4F9C">
            <w:pPr>
              <w:pStyle w:val="TableParagraph"/>
              <w:spacing w:before="5"/>
              <w:ind w:left="-108" w:right="-5"/>
              <w:rPr>
                <w:sz w:val="24"/>
                <w:szCs w:val="24"/>
              </w:rPr>
            </w:pPr>
          </w:p>
          <w:p w:rsidR="004A4F9C" w:rsidRDefault="004A4F9C" w:rsidP="004A4F9C">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4A4F9C" w:rsidRPr="00C01482" w:rsidRDefault="004A4F9C" w:rsidP="004A4F9C">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1A6523">
        <w:trPr>
          <w:trHeight w:val="931"/>
        </w:trPr>
        <w:tc>
          <w:tcPr>
            <w:tcW w:w="4112" w:type="dxa"/>
          </w:tcPr>
          <w:p w:rsidR="004A4F9C" w:rsidRPr="00C01482" w:rsidRDefault="004A4F9C" w:rsidP="004A4F9C">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4A4F9C" w:rsidRPr="00C01482" w:rsidRDefault="001828DA" w:rsidP="004A4F9C">
            <w:pPr>
              <w:pStyle w:val="TableParagraph"/>
              <w:tabs>
                <w:tab w:val="left" w:pos="1911"/>
              </w:tabs>
              <w:spacing w:line="264" w:lineRule="exact"/>
              <w:rPr>
                <w:sz w:val="24"/>
                <w:szCs w:val="24"/>
              </w:rPr>
            </w:pPr>
            <w:r>
              <w:rPr>
                <w:sz w:val="24"/>
                <w:szCs w:val="24"/>
              </w:rPr>
              <w:t>о</w:t>
            </w:r>
            <w:r w:rsidR="004A4F9C" w:rsidRPr="00C01482">
              <w:rPr>
                <w:sz w:val="24"/>
                <w:szCs w:val="24"/>
              </w:rPr>
              <w:t>бучающихся</w:t>
            </w:r>
          </w:p>
        </w:tc>
        <w:tc>
          <w:tcPr>
            <w:tcW w:w="1559" w:type="dxa"/>
          </w:tcPr>
          <w:p w:rsidR="004A4F9C" w:rsidRPr="00C01482" w:rsidRDefault="004A4F9C" w:rsidP="004A4F9C">
            <w:pPr>
              <w:pStyle w:val="TableParagraph"/>
              <w:spacing w:before="3"/>
              <w:ind w:left="-108" w:right="-5"/>
              <w:rPr>
                <w:sz w:val="24"/>
                <w:szCs w:val="24"/>
              </w:rPr>
            </w:pPr>
          </w:p>
          <w:p w:rsidR="004A4F9C" w:rsidRPr="00C01482" w:rsidRDefault="004A4F9C" w:rsidP="004A4F9C">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lastRenderedPageBreak/>
              <w:t>грамотность</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lastRenderedPageBreak/>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6251BB" w:rsidRPr="00C01482" w:rsidTr="008F308E">
        <w:trPr>
          <w:trHeight w:val="776"/>
        </w:trPr>
        <w:tc>
          <w:tcPr>
            <w:tcW w:w="4112" w:type="dxa"/>
          </w:tcPr>
          <w:p w:rsidR="006251BB" w:rsidRPr="00C01482" w:rsidRDefault="006251BB" w:rsidP="006251BB">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Pr>
                <w:spacing w:val="1"/>
                <w:sz w:val="24"/>
                <w:szCs w:val="24"/>
              </w:rPr>
              <w:t xml:space="preserve"> п</w:t>
            </w:r>
            <w:r w:rsidRPr="00C01482">
              <w:rPr>
                <w:sz w:val="24"/>
                <w:szCs w:val="24"/>
              </w:rPr>
              <w:t>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6251BB" w:rsidRPr="00C01482" w:rsidRDefault="001828DA" w:rsidP="006251BB">
            <w:pPr>
              <w:pStyle w:val="a4"/>
              <w:ind w:left="0"/>
              <w:jc w:val="both"/>
              <w:rPr>
                <w:rFonts w:ascii="Times New Roman" w:hAnsi="Times New Roman"/>
                <w:sz w:val="24"/>
                <w:szCs w:val="24"/>
              </w:rPr>
            </w:pPr>
            <w:r>
              <w:rPr>
                <w:rFonts w:ascii="Times New Roman" w:hAnsi="Times New Roman"/>
                <w:sz w:val="24"/>
                <w:szCs w:val="24"/>
              </w:rPr>
              <w:t>о</w:t>
            </w:r>
            <w:r w:rsidR="006251BB" w:rsidRPr="00C01482">
              <w:rPr>
                <w:rFonts w:ascii="Times New Roman" w:hAnsi="Times New Roman"/>
                <w:sz w:val="24"/>
                <w:szCs w:val="24"/>
              </w:rPr>
              <w:t>бучающихся</w:t>
            </w:r>
          </w:p>
        </w:tc>
        <w:tc>
          <w:tcPr>
            <w:tcW w:w="1559" w:type="dxa"/>
            <w:tcBorders>
              <w:bottom w:val="single" w:sz="4" w:space="0" w:color="auto"/>
            </w:tcBorders>
          </w:tcPr>
          <w:p w:rsidR="006251BB" w:rsidRPr="00C01482" w:rsidRDefault="006251BB" w:rsidP="006251BB">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993"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6251BB" w:rsidRPr="00C01482" w:rsidRDefault="006251BB" w:rsidP="006251BB">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C616BF" w:rsidRPr="00C01482" w:rsidTr="00C616BF">
        <w:trPr>
          <w:trHeight w:val="673"/>
        </w:trPr>
        <w:tc>
          <w:tcPr>
            <w:tcW w:w="4112" w:type="dxa"/>
            <w:vMerge w:val="restart"/>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55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Веселый английский</w:t>
            </w:r>
          </w:p>
        </w:tc>
        <w:tc>
          <w:tcPr>
            <w:tcW w:w="993"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850"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70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r>
      <w:tr w:rsidR="00D43D77" w:rsidRPr="00C01482" w:rsidTr="00C616BF">
        <w:trPr>
          <w:trHeight w:val="673"/>
        </w:trPr>
        <w:tc>
          <w:tcPr>
            <w:tcW w:w="4112" w:type="dxa"/>
            <w:vMerge/>
          </w:tcPr>
          <w:p w:rsidR="00D43D77" w:rsidRPr="00C01482" w:rsidRDefault="00D43D77" w:rsidP="004A4F9C">
            <w:pPr>
              <w:pStyle w:val="a4"/>
              <w:ind w:left="0"/>
              <w:jc w:val="both"/>
              <w:rPr>
                <w:rFonts w:ascii="Times New Roman" w:hAnsi="Times New Roman"/>
                <w:sz w:val="24"/>
                <w:szCs w:val="24"/>
              </w:rPr>
            </w:pPr>
          </w:p>
        </w:tc>
        <w:tc>
          <w:tcPr>
            <w:tcW w:w="1559" w:type="dxa"/>
            <w:tcBorders>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«Ладья»</w:t>
            </w:r>
          </w:p>
        </w:tc>
        <w:tc>
          <w:tcPr>
            <w:tcW w:w="993"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992"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850"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D43D77" w:rsidRDefault="00D23AFC" w:rsidP="004A4F9C">
            <w:pPr>
              <w:pStyle w:val="a4"/>
              <w:ind w:left="0"/>
              <w:jc w:val="both"/>
              <w:rPr>
                <w:rFonts w:ascii="Times New Roman" w:hAnsi="Times New Roman"/>
                <w:sz w:val="24"/>
                <w:szCs w:val="24"/>
              </w:rPr>
            </w:pPr>
            <w:r>
              <w:rPr>
                <w:rFonts w:ascii="Times New Roman" w:hAnsi="Times New Roman"/>
                <w:sz w:val="24"/>
                <w:szCs w:val="24"/>
              </w:rPr>
              <w:t>1</w:t>
            </w:r>
          </w:p>
        </w:tc>
      </w:tr>
      <w:tr w:rsidR="00C616BF" w:rsidRPr="00C01482" w:rsidTr="006251BB">
        <w:trPr>
          <w:trHeight w:val="844"/>
        </w:trPr>
        <w:tc>
          <w:tcPr>
            <w:tcW w:w="4112" w:type="dxa"/>
            <w:vMerge/>
          </w:tcPr>
          <w:p w:rsidR="00C616BF" w:rsidRPr="00C01482" w:rsidRDefault="00C616BF" w:rsidP="004A4F9C">
            <w:pPr>
              <w:pStyle w:val="a4"/>
              <w:ind w:left="0"/>
              <w:jc w:val="both"/>
              <w:rPr>
                <w:rFonts w:ascii="Times New Roman" w:hAnsi="Times New Roman"/>
                <w:sz w:val="24"/>
                <w:szCs w:val="24"/>
              </w:rPr>
            </w:pPr>
          </w:p>
        </w:tc>
        <w:tc>
          <w:tcPr>
            <w:tcW w:w="155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Информационные часы «Новости»</w:t>
            </w:r>
          </w:p>
        </w:tc>
        <w:tc>
          <w:tcPr>
            <w:tcW w:w="993"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02"/>
        </w:trPr>
        <w:tc>
          <w:tcPr>
            <w:tcW w:w="4112" w:type="dxa"/>
            <w:vMerge w:val="restart"/>
          </w:tcPr>
          <w:p w:rsidR="004A4F9C" w:rsidRPr="00C01482" w:rsidRDefault="004A4F9C" w:rsidP="004A4F9C">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00D43D77">
              <w:rPr>
                <w:sz w:val="24"/>
                <w:szCs w:val="24"/>
              </w:rPr>
              <w:t xml:space="preserve"> </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559" w:type="dxa"/>
            <w:tcBorders>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Здоровейка</w:t>
            </w:r>
          </w:p>
        </w:tc>
        <w:tc>
          <w:tcPr>
            <w:tcW w:w="993"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rPr>
          <w:trHeight w:val="563"/>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Проект «Разговор о правильном питании»</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rPr>
          <w:trHeight w:val="376"/>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 xml:space="preserve">Юные </w:t>
            </w:r>
            <w:r w:rsidR="00D43D77">
              <w:rPr>
                <w:rFonts w:ascii="Times New Roman" w:hAnsi="Times New Roman"/>
                <w:sz w:val="24"/>
                <w:szCs w:val="24"/>
              </w:rPr>
              <w:t>инспектора движения</w:t>
            </w:r>
          </w:p>
        </w:tc>
        <w:tc>
          <w:tcPr>
            <w:tcW w:w="993"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r>
      <w:tr w:rsidR="00D43D77" w:rsidRPr="00C01482" w:rsidTr="008F308E">
        <w:trPr>
          <w:trHeight w:val="376"/>
        </w:trPr>
        <w:tc>
          <w:tcPr>
            <w:tcW w:w="4112" w:type="dxa"/>
            <w:vMerge/>
          </w:tcPr>
          <w:p w:rsidR="00D43D77" w:rsidRPr="00C01482" w:rsidRDefault="00D43D77" w:rsidP="004A4F9C">
            <w:pPr>
              <w:pStyle w:val="TableParagraph"/>
              <w:ind w:left="107" w:right="127"/>
              <w:rPr>
                <w:sz w:val="24"/>
                <w:szCs w:val="24"/>
              </w:rPr>
            </w:pPr>
          </w:p>
        </w:tc>
        <w:tc>
          <w:tcPr>
            <w:tcW w:w="1559" w:type="dxa"/>
            <w:tcBorders>
              <w:top w:val="single" w:sz="4" w:space="0" w:color="auto"/>
              <w:bottom w:val="single" w:sz="4" w:space="0" w:color="auto"/>
            </w:tcBorders>
          </w:tcPr>
          <w:p w:rsidR="00D43D77" w:rsidRDefault="00D23AFC" w:rsidP="004A4F9C">
            <w:pPr>
              <w:pStyle w:val="a4"/>
              <w:ind w:left="0"/>
              <w:jc w:val="both"/>
              <w:rPr>
                <w:rFonts w:ascii="Times New Roman" w:hAnsi="Times New Roman"/>
                <w:sz w:val="24"/>
                <w:szCs w:val="24"/>
              </w:rPr>
            </w:pPr>
            <w:r>
              <w:rPr>
                <w:rFonts w:ascii="Times New Roman" w:hAnsi="Times New Roman"/>
                <w:sz w:val="24"/>
                <w:szCs w:val="24"/>
              </w:rPr>
              <w:t>П</w:t>
            </w:r>
            <w:r w:rsidR="00D43D77">
              <w:rPr>
                <w:rFonts w:ascii="Times New Roman" w:hAnsi="Times New Roman"/>
                <w:sz w:val="24"/>
                <w:szCs w:val="24"/>
              </w:rPr>
              <w:t>атриот</w:t>
            </w:r>
          </w:p>
        </w:tc>
        <w:tc>
          <w:tcPr>
            <w:tcW w:w="993" w:type="dxa"/>
            <w:tcBorders>
              <w:top w:val="single" w:sz="4" w:space="0" w:color="auto"/>
              <w:bottom w:val="single" w:sz="4" w:space="0" w:color="auto"/>
            </w:tcBorders>
          </w:tcPr>
          <w:p w:rsidR="00D43D77" w:rsidRPr="00C01482" w:rsidRDefault="00D23AFC"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D43D77" w:rsidRPr="00C01482" w:rsidRDefault="00D23AFC"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8F308E">
        <w:trPr>
          <w:trHeight w:val="488"/>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23"/>
        </w:trPr>
        <w:tc>
          <w:tcPr>
            <w:tcW w:w="4112" w:type="dxa"/>
            <w:vMerge w:val="restart"/>
          </w:tcPr>
          <w:p w:rsidR="004A4F9C" w:rsidRPr="00C01482" w:rsidRDefault="004A4F9C" w:rsidP="004A4F9C">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4A4F9C" w:rsidRPr="00C01482" w:rsidRDefault="004A4F9C" w:rsidP="004A4F9C">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4A4F9C" w:rsidRPr="00C01482" w:rsidRDefault="004A4F9C" w:rsidP="004A4F9C">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55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Тимуровцы</w:t>
            </w:r>
          </w:p>
        </w:tc>
        <w:tc>
          <w:tcPr>
            <w:tcW w:w="993"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C616BF">
        <w:trPr>
          <w:trHeight w:val="415"/>
        </w:trPr>
        <w:tc>
          <w:tcPr>
            <w:tcW w:w="4112" w:type="dxa"/>
            <w:vMerge/>
          </w:tcPr>
          <w:p w:rsidR="004A4F9C" w:rsidRPr="00C01482" w:rsidRDefault="004A4F9C" w:rsidP="004A4F9C">
            <w:pPr>
              <w:pStyle w:val="TableParagraph"/>
              <w:ind w:left="107" w:right="158"/>
              <w:rPr>
                <w:sz w:val="24"/>
                <w:szCs w:val="24"/>
              </w:rPr>
            </w:pPr>
          </w:p>
        </w:tc>
        <w:tc>
          <w:tcPr>
            <w:tcW w:w="155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993"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top w:val="single" w:sz="4" w:space="0" w:color="auto"/>
              <w:left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4112" w:type="dxa"/>
          </w:tcPr>
          <w:p w:rsidR="004A4F9C" w:rsidRPr="00C01482" w:rsidRDefault="004A4F9C" w:rsidP="004A4F9C">
            <w:pPr>
              <w:pStyle w:val="a4"/>
              <w:ind w:left="0"/>
              <w:jc w:val="both"/>
              <w:rPr>
                <w:rFonts w:ascii="Times New Roman" w:hAnsi="Times New Roman"/>
                <w:sz w:val="24"/>
                <w:szCs w:val="24"/>
              </w:rPr>
            </w:pPr>
          </w:p>
        </w:tc>
        <w:tc>
          <w:tcPr>
            <w:tcW w:w="155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i/>
              </w:rPr>
              <w:t>Итого</w:t>
            </w:r>
          </w:p>
        </w:tc>
        <w:tc>
          <w:tcPr>
            <w:tcW w:w="993"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1134" w:type="dxa"/>
            <w:tcBorders>
              <w:left w:val="single" w:sz="4" w:space="0" w:color="auto"/>
            </w:tcBorders>
          </w:tcPr>
          <w:p w:rsidR="004A4F9C" w:rsidRPr="00C01482" w:rsidRDefault="008F308E" w:rsidP="004A4F9C">
            <w:pPr>
              <w:pStyle w:val="a4"/>
              <w:ind w:left="0"/>
              <w:jc w:val="both"/>
              <w:rPr>
                <w:rFonts w:ascii="Times New Roman" w:hAnsi="Times New Roman"/>
                <w:sz w:val="16"/>
                <w:szCs w:val="16"/>
              </w:rPr>
            </w:pPr>
            <w:r>
              <w:rPr>
                <w:rFonts w:ascii="Times New Roman" w:hAnsi="Times New Roman"/>
                <w:sz w:val="16"/>
                <w:szCs w:val="16"/>
              </w:rPr>
              <w:t>40</w:t>
            </w:r>
          </w:p>
        </w:tc>
      </w:tr>
    </w:tbl>
    <w:p w:rsidR="00A15B5F" w:rsidRDefault="00A15B5F" w:rsidP="00C84E60">
      <w:pPr>
        <w:pStyle w:val="a4"/>
        <w:ind w:left="0"/>
        <w:jc w:val="both"/>
        <w:rPr>
          <w:rFonts w:ascii="Times New Roman" w:hAnsi="Times New Roman"/>
          <w:b/>
          <w:sz w:val="24"/>
          <w:szCs w:val="24"/>
        </w:rPr>
      </w:pPr>
    </w:p>
    <w:p w:rsidR="00667634" w:rsidRDefault="00667634" w:rsidP="00155108">
      <w:pPr>
        <w:pStyle w:val="a4"/>
        <w:ind w:left="0"/>
        <w:jc w:val="center"/>
        <w:rPr>
          <w:rFonts w:ascii="Times New Roman" w:hAnsi="Times New Roman"/>
          <w:b/>
          <w:sz w:val="24"/>
          <w:szCs w:val="24"/>
        </w:rPr>
      </w:pPr>
    </w:p>
    <w:p w:rsidR="00667634" w:rsidRDefault="00667634" w:rsidP="00155108">
      <w:pPr>
        <w:pStyle w:val="a4"/>
        <w:ind w:left="0"/>
        <w:jc w:val="center"/>
        <w:rPr>
          <w:rFonts w:ascii="Times New Roman" w:hAnsi="Times New Roman"/>
          <w:b/>
          <w:sz w:val="24"/>
          <w:szCs w:val="24"/>
        </w:rPr>
      </w:pPr>
    </w:p>
    <w:p w:rsidR="00667634" w:rsidRDefault="00667634" w:rsidP="00155108">
      <w:pPr>
        <w:pStyle w:val="a4"/>
        <w:ind w:left="0"/>
        <w:jc w:val="center"/>
        <w:rPr>
          <w:rFonts w:ascii="Times New Roman" w:hAnsi="Times New Roman"/>
          <w:b/>
          <w:sz w:val="24"/>
          <w:szCs w:val="24"/>
        </w:rPr>
      </w:pPr>
    </w:p>
    <w:p w:rsidR="00667634" w:rsidRDefault="00667634" w:rsidP="00155108">
      <w:pPr>
        <w:pStyle w:val="a4"/>
        <w:ind w:left="0"/>
        <w:jc w:val="center"/>
        <w:rPr>
          <w:rFonts w:ascii="Times New Roman" w:hAnsi="Times New Roman"/>
          <w:b/>
          <w:sz w:val="24"/>
          <w:szCs w:val="24"/>
        </w:rPr>
      </w:pPr>
    </w:p>
    <w:p w:rsidR="00667634" w:rsidRDefault="00667634" w:rsidP="00155108">
      <w:pPr>
        <w:pStyle w:val="a4"/>
        <w:ind w:left="0"/>
        <w:jc w:val="center"/>
        <w:rPr>
          <w:rFonts w:ascii="Times New Roman" w:hAnsi="Times New Roman"/>
          <w:b/>
          <w:sz w:val="24"/>
          <w:szCs w:val="24"/>
        </w:rPr>
      </w:pPr>
    </w:p>
    <w:p w:rsidR="0090431A" w:rsidRDefault="00155108" w:rsidP="00155108">
      <w:pPr>
        <w:pStyle w:val="a4"/>
        <w:ind w:left="0"/>
        <w:jc w:val="center"/>
        <w:rPr>
          <w:rFonts w:ascii="Times New Roman" w:hAnsi="Times New Roman"/>
          <w:b/>
          <w:sz w:val="24"/>
          <w:szCs w:val="24"/>
        </w:rPr>
      </w:pPr>
      <w:r>
        <w:rPr>
          <w:rFonts w:ascii="Times New Roman" w:hAnsi="Times New Roman"/>
          <w:b/>
          <w:sz w:val="24"/>
          <w:szCs w:val="24"/>
        </w:rPr>
        <w:lastRenderedPageBreak/>
        <w:t>5-9 классы</w:t>
      </w:r>
    </w:p>
    <w:tbl>
      <w:tblPr>
        <w:tblStyle w:val="a3"/>
        <w:tblW w:w="10349" w:type="dxa"/>
        <w:tblInd w:w="-885" w:type="dxa"/>
        <w:tblLayout w:type="fixed"/>
        <w:tblLook w:val="04A0"/>
      </w:tblPr>
      <w:tblGrid>
        <w:gridCol w:w="3403"/>
        <w:gridCol w:w="1418"/>
        <w:gridCol w:w="850"/>
        <w:gridCol w:w="992"/>
        <w:gridCol w:w="993"/>
        <w:gridCol w:w="850"/>
        <w:gridCol w:w="709"/>
        <w:gridCol w:w="1134"/>
      </w:tblGrid>
      <w:tr w:rsidR="008F308E" w:rsidRPr="00C01482" w:rsidTr="008F308E">
        <w:tc>
          <w:tcPr>
            <w:tcW w:w="3403" w:type="dxa"/>
            <w:vMerge w:val="restart"/>
          </w:tcPr>
          <w:p w:rsidR="008F308E" w:rsidRPr="00C01482" w:rsidRDefault="008F308E" w:rsidP="00155108">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1418" w:type="dxa"/>
            <w:vMerge w:val="restart"/>
          </w:tcPr>
          <w:p w:rsidR="008F308E" w:rsidRPr="00C01482" w:rsidRDefault="008F308E" w:rsidP="00AD050B">
            <w:pPr>
              <w:pStyle w:val="TableParagraph"/>
              <w:spacing w:before="171"/>
              <w:ind w:left="-5"/>
            </w:pPr>
            <w:r w:rsidRPr="00C01482">
              <w:t>Программа</w:t>
            </w:r>
          </w:p>
        </w:tc>
        <w:tc>
          <w:tcPr>
            <w:tcW w:w="4394" w:type="dxa"/>
            <w:gridSpan w:val="5"/>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p>
        </w:tc>
      </w:tr>
      <w:tr w:rsidR="008F308E" w:rsidRPr="00C01482" w:rsidTr="008F308E">
        <w:tc>
          <w:tcPr>
            <w:tcW w:w="3403" w:type="dxa"/>
            <w:vMerge/>
          </w:tcPr>
          <w:p w:rsidR="008F308E" w:rsidRPr="00C01482" w:rsidRDefault="008F308E" w:rsidP="00AD050B">
            <w:pPr>
              <w:pStyle w:val="a4"/>
              <w:ind w:left="0"/>
              <w:jc w:val="both"/>
              <w:rPr>
                <w:rFonts w:ascii="Times New Roman" w:hAnsi="Times New Roman"/>
                <w:sz w:val="24"/>
                <w:szCs w:val="24"/>
              </w:rPr>
            </w:pPr>
          </w:p>
        </w:tc>
        <w:tc>
          <w:tcPr>
            <w:tcW w:w="1418" w:type="dxa"/>
            <w:vMerge/>
          </w:tcPr>
          <w:p w:rsidR="008F308E" w:rsidRPr="00C01482" w:rsidRDefault="008F308E" w:rsidP="00AD050B">
            <w:pPr>
              <w:pStyle w:val="a4"/>
              <w:ind w:left="0"/>
              <w:jc w:val="both"/>
              <w:rPr>
                <w:rFonts w:ascii="Times New Roman" w:hAnsi="Times New Roman"/>
                <w:sz w:val="24"/>
                <w:szCs w:val="24"/>
              </w:rPr>
            </w:pP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c>
          <w:tcPr>
            <w:tcW w:w="992"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6</w:t>
            </w:r>
          </w:p>
        </w:tc>
        <w:tc>
          <w:tcPr>
            <w:tcW w:w="993"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7</w:t>
            </w: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8</w:t>
            </w:r>
          </w:p>
        </w:tc>
        <w:tc>
          <w:tcPr>
            <w:tcW w:w="709"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9</w:t>
            </w:r>
          </w:p>
        </w:tc>
        <w:tc>
          <w:tcPr>
            <w:tcW w:w="1134" w:type="dxa"/>
            <w:tcBorders>
              <w:left w:val="single" w:sz="4" w:space="0" w:color="auto"/>
            </w:tcBorders>
          </w:tcPr>
          <w:p w:rsidR="008F308E" w:rsidRPr="00C01482" w:rsidRDefault="008F308E"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8F308E" w:rsidRPr="00C01482" w:rsidTr="008F308E">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134"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8F308E" w:rsidRPr="00C01482" w:rsidTr="008F308E">
        <w:tc>
          <w:tcPr>
            <w:tcW w:w="3403" w:type="dxa"/>
          </w:tcPr>
          <w:p w:rsidR="008F308E" w:rsidRPr="00C01482" w:rsidRDefault="008F308E" w:rsidP="00AD050B">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8F308E" w:rsidRPr="00C01482" w:rsidRDefault="008F308E"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8F308E" w:rsidRPr="00C01482" w:rsidRDefault="008F308E" w:rsidP="00796ECB">
            <w:pPr>
              <w:pStyle w:val="TableParagraph"/>
              <w:ind w:right="-5"/>
              <w:rPr>
                <w:sz w:val="24"/>
                <w:szCs w:val="24"/>
              </w:rPr>
            </w:pPr>
          </w:p>
          <w:p w:rsidR="008F308E" w:rsidRPr="00C01482" w:rsidRDefault="008F308E" w:rsidP="00796ECB">
            <w:pPr>
              <w:pStyle w:val="TableParagraph"/>
              <w:ind w:right="-5"/>
              <w:rPr>
                <w:sz w:val="24"/>
                <w:szCs w:val="24"/>
              </w:rPr>
            </w:pPr>
          </w:p>
          <w:p w:rsidR="008F308E" w:rsidRPr="00C01482" w:rsidRDefault="008F308E" w:rsidP="00796ECB">
            <w:pPr>
              <w:pStyle w:val="TableParagraph"/>
              <w:spacing w:before="5"/>
              <w:ind w:right="-5"/>
              <w:rPr>
                <w:sz w:val="24"/>
                <w:szCs w:val="24"/>
              </w:rPr>
            </w:pPr>
          </w:p>
          <w:p w:rsidR="008F308E" w:rsidRDefault="008F308E"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8F308E" w:rsidRPr="00C01482" w:rsidRDefault="008F308E"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3403" w:type="dxa"/>
          </w:tcPr>
          <w:p w:rsidR="008F308E" w:rsidRPr="00C01482" w:rsidRDefault="008F308E" w:rsidP="00AD050B">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8F308E" w:rsidRPr="00C01482" w:rsidRDefault="008F308E" w:rsidP="00AD050B">
            <w:pPr>
              <w:pStyle w:val="TableParagraph"/>
              <w:tabs>
                <w:tab w:val="left" w:pos="1911"/>
              </w:tabs>
              <w:spacing w:line="264" w:lineRule="exact"/>
              <w:rPr>
                <w:sz w:val="24"/>
                <w:szCs w:val="24"/>
              </w:rPr>
            </w:pPr>
            <w:r w:rsidRPr="00C01482">
              <w:rPr>
                <w:sz w:val="24"/>
                <w:szCs w:val="24"/>
              </w:rPr>
              <w:t>обучающихся</w:t>
            </w:r>
          </w:p>
        </w:tc>
        <w:tc>
          <w:tcPr>
            <w:tcW w:w="1418" w:type="dxa"/>
          </w:tcPr>
          <w:p w:rsidR="008F308E" w:rsidRPr="00C01482" w:rsidRDefault="008F308E" w:rsidP="00796ECB">
            <w:pPr>
              <w:pStyle w:val="TableParagraph"/>
              <w:spacing w:before="3"/>
              <w:ind w:right="-5"/>
              <w:rPr>
                <w:sz w:val="24"/>
                <w:szCs w:val="24"/>
              </w:rPr>
            </w:pPr>
          </w:p>
          <w:p w:rsidR="008F308E" w:rsidRPr="00C01482" w:rsidRDefault="008F308E"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C616BF" w:rsidRPr="00C01482" w:rsidTr="008F308E">
        <w:trPr>
          <w:trHeight w:val="776"/>
        </w:trPr>
        <w:tc>
          <w:tcPr>
            <w:tcW w:w="3403" w:type="dxa"/>
          </w:tcPr>
          <w:p w:rsidR="00C616BF" w:rsidRPr="00C01482" w:rsidRDefault="00C616BF" w:rsidP="00C616BF">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Borders>
              <w:bottom w:val="single" w:sz="4" w:space="0" w:color="auto"/>
            </w:tcBorders>
          </w:tcPr>
          <w:p w:rsidR="00C616BF" w:rsidRPr="001C30E6" w:rsidRDefault="001C30E6" w:rsidP="001C30E6">
            <w:pPr>
              <w:ind w:right="-5"/>
              <w:jc w:val="both"/>
              <w:rPr>
                <w:rFonts w:ascii="Times New Roman" w:hAnsi="Times New Roman"/>
                <w:sz w:val="24"/>
                <w:szCs w:val="24"/>
              </w:rPr>
            </w:pPr>
            <w:r>
              <w:rPr>
                <w:rFonts w:ascii="Times New Roman" w:hAnsi="Times New Roman"/>
                <w:sz w:val="24"/>
                <w:szCs w:val="24"/>
              </w:rPr>
              <w:t>Профориентация школьников</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C616BF" w:rsidRPr="00C01482" w:rsidRDefault="00C616BF" w:rsidP="00C616BF">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134"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387D5E" w:rsidRPr="00C01482" w:rsidTr="00C87295">
        <w:trPr>
          <w:trHeight w:val="366"/>
        </w:trPr>
        <w:tc>
          <w:tcPr>
            <w:tcW w:w="3403" w:type="dxa"/>
            <w:vMerge w:val="restart"/>
          </w:tcPr>
          <w:p w:rsidR="00387D5E" w:rsidRPr="00C01482" w:rsidRDefault="00387D5E" w:rsidP="00AD050B">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387D5E"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Веселый английский</w:t>
            </w:r>
          </w:p>
        </w:tc>
        <w:tc>
          <w:tcPr>
            <w:tcW w:w="850"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2"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bottom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850" w:type="dxa"/>
            <w:tcBorders>
              <w:bottom w:val="single" w:sz="4" w:space="0" w:color="auto"/>
            </w:tcBorders>
          </w:tcPr>
          <w:p w:rsidR="00387D5E" w:rsidRPr="00C01482"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right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387D5E"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667634" w:rsidRPr="00C01482" w:rsidTr="00C87295">
        <w:trPr>
          <w:trHeight w:val="366"/>
        </w:trPr>
        <w:tc>
          <w:tcPr>
            <w:tcW w:w="3403" w:type="dxa"/>
            <w:vMerge/>
          </w:tcPr>
          <w:p w:rsidR="00667634" w:rsidRPr="00C01482" w:rsidRDefault="00667634" w:rsidP="00AD050B">
            <w:pPr>
              <w:pStyle w:val="a4"/>
              <w:ind w:left="0"/>
              <w:jc w:val="both"/>
              <w:rPr>
                <w:rFonts w:ascii="Times New Roman" w:hAnsi="Times New Roman"/>
                <w:sz w:val="24"/>
                <w:szCs w:val="24"/>
              </w:rPr>
            </w:pPr>
          </w:p>
        </w:tc>
        <w:tc>
          <w:tcPr>
            <w:tcW w:w="1418" w:type="dxa"/>
            <w:tcBorders>
              <w:bottom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Веселая математика</w:t>
            </w:r>
          </w:p>
        </w:tc>
        <w:tc>
          <w:tcPr>
            <w:tcW w:w="850"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992"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850" w:type="dxa"/>
            <w:tcBorders>
              <w:bottom w:val="single" w:sz="4" w:space="0" w:color="auto"/>
            </w:tcBorders>
          </w:tcPr>
          <w:p w:rsidR="00667634" w:rsidRDefault="00667634" w:rsidP="00AD050B">
            <w:pPr>
              <w:pStyle w:val="a4"/>
              <w:ind w:left="0"/>
              <w:jc w:val="both"/>
              <w:rPr>
                <w:rFonts w:ascii="Times New Roman" w:hAnsi="Times New Roman"/>
                <w:sz w:val="24"/>
                <w:szCs w:val="24"/>
              </w:rPr>
            </w:pPr>
          </w:p>
        </w:tc>
        <w:tc>
          <w:tcPr>
            <w:tcW w:w="709" w:type="dxa"/>
            <w:tcBorders>
              <w:bottom w:val="single" w:sz="4" w:space="0" w:color="auto"/>
              <w:right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667634" w:rsidRDefault="00667634" w:rsidP="00AD050B">
            <w:pPr>
              <w:pStyle w:val="a4"/>
              <w:ind w:left="0"/>
              <w:jc w:val="both"/>
              <w:rPr>
                <w:rFonts w:ascii="Times New Roman" w:hAnsi="Times New Roman"/>
                <w:sz w:val="24"/>
                <w:szCs w:val="24"/>
              </w:rPr>
            </w:pPr>
          </w:p>
        </w:tc>
      </w:tr>
      <w:tr w:rsidR="00387D5E" w:rsidRPr="00C01482" w:rsidTr="00C87295">
        <w:trPr>
          <w:trHeight w:val="611"/>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История родного края</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C87295">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667634" w:rsidP="00AD050B">
            <w:pPr>
              <w:pStyle w:val="a4"/>
              <w:ind w:left="0"/>
              <w:jc w:val="both"/>
              <w:rPr>
                <w:rFonts w:ascii="Times New Roman" w:hAnsi="Times New Roman"/>
                <w:sz w:val="24"/>
                <w:szCs w:val="24"/>
              </w:rPr>
            </w:pPr>
            <w:r>
              <w:rPr>
                <w:rFonts w:ascii="Times New Roman" w:hAnsi="Times New Roman"/>
                <w:sz w:val="24"/>
                <w:szCs w:val="24"/>
              </w:rPr>
              <w:t>П</w:t>
            </w:r>
            <w:r w:rsidR="00387D5E">
              <w:rPr>
                <w:rFonts w:ascii="Times New Roman" w:hAnsi="Times New Roman"/>
                <w:sz w:val="24"/>
                <w:szCs w:val="24"/>
              </w:rPr>
              <w:t>атриот</w:t>
            </w:r>
          </w:p>
        </w:tc>
        <w:tc>
          <w:tcPr>
            <w:tcW w:w="850" w:type="dxa"/>
            <w:tcBorders>
              <w:top w:val="single" w:sz="4" w:space="0" w:color="auto"/>
            </w:tcBorders>
          </w:tcPr>
          <w:p w:rsidR="00387D5E" w:rsidRPr="00970D91" w:rsidRDefault="001C30E6"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tcBorders>
          </w:tcPr>
          <w:p w:rsidR="00387D5E"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667634" w:rsidRPr="00C01482" w:rsidTr="00C87295">
        <w:trPr>
          <w:trHeight w:val="593"/>
        </w:trPr>
        <w:tc>
          <w:tcPr>
            <w:tcW w:w="3403" w:type="dxa"/>
            <w:vMerge/>
          </w:tcPr>
          <w:p w:rsidR="00667634" w:rsidRPr="00C01482" w:rsidRDefault="00667634" w:rsidP="00AD050B">
            <w:pPr>
              <w:pStyle w:val="a4"/>
              <w:ind w:left="0"/>
              <w:jc w:val="both"/>
              <w:rPr>
                <w:rFonts w:ascii="Times New Roman" w:hAnsi="Times New Roman"/>
                <w:sz w:val="24"/>
                <w:szCs w:val="24"/>
              </w:rPr>
            </w:pPr>
          </w:p>
        </w:tc>
        <w:tc>
          <w:tcPr>
            <w:tcW w:w="1418" w:type="dxa"/>
            <w:tcBorders>
              <w:top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В мире  обществознания</w:t>
            </w:r>
          </w:p>
        </w:tc>
        <w:tc>
          <w:tcPr>
            <w:tcW w:w="850" w:type="dxa"/>
            <w:tcBorders>
              <w:top w:val="single" w:sz="4" w:space="0" w:color="auto"/>
            </w:tcBorders>
          </w:tcPr>
          <w:p w:rsidR="00667634" w:rsidRDefault="00667634" w:rsidP="00AD050B">
            <w:pPr>
              <w:pStyle w:val="a4"/>
              <w:ind w:left="0"/>
              <w:jc w:val="both"/>
              <w:rPr>
                <w:rFonts w:ascii="Times New Roman" w:hAnsi="Times New Roman"/>
                <w:sz w:val="24"/>
                <w:szCs w:val="24"/>
                <w:lang w:val="tt-RU"/>
              </w:rPr>
            </w:pPr>
          </w:p>
        </w:tc>
        <w:tc>
          <w:tcPr>
            <w:tcW w:w="992"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993" w:type="dxa"/>
            <w:tcBorders>
              <w:top w:val="single" w:sz="4" w:space="0" w:color="auto"/>
            </w:tcBorders>
          </w:tcPr>
          <w:p w:rsidR="00667634" w:rsidRDefault="00667634" w:rsidP="00AD050B">
            <w:pPr>
              <w:pStyle w:val="a4"/>
              <w:ind w:left="0"/>
              <w:jc w:val="both"/>
              <w:rPr>
                <w:rFonts w:ascii="Times New Roman" w:hAnsi="Times New Roman"/>
                <w:sz w:val="24"/>
                <w:szCs w:val="24"/>
              </w:rPr>
            </w:pPr>
          </w:p>
        </w:tc>
        <w:tc>
          <w:tcPr>
            <w:tcW w:w="850"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709"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C87295">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Олимпиадное движение</w:t>
            </w:r>
          </w:p>
        </w:tc>
        <w:tc>
          <w:tcPr>
            <w:tcW w:w="850" w:type="dxa"/>
            <w:tcBorders>
              <w:top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5</w:t>
            </w:r>
          </w:p>
        </w:tc>
      </w:tr>
      <w:tr w:rsidR="00DE4021" w:rsidRPr="00C01482" w:rsidTr="008F308E">
        <w:trPr>
          <w:trHeight w:val="651"/>
        </w:trPr>
        <w:tc>
          <w:tcPr>
            <w:tcW w:w="3403" w:type="dxa"/>
            <w:vMerge w:val="restart"/>
          </w:tcPr>
          <w:p w:rsidR="00DE4021" w:rsidRPr="00C01482" w:rsidRDefault="00DE4021" w:rsidP="00AD050B">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DE4021" w:rsidRPr="00C01482" w:rsidRDefault="00DE4021" w:rsidP="00AD050B">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5</w:t>
            </w:r>
          </w:p>
        </w:tc>
      </w:tr>
      <w:tr w:rsidR="00DE4021" w:rsidRPr="00C01482" w:rsidTr="008F308E">
        <w:trPr>
          <w:trHeight w:val="325"/>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Школа здоровья</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4</w:t>
            </w:r>
          </w:p>
        </w:tc>
      </w:tr>
      <w:tr w:rsidR="00DE4021" w:rsidRPr="00C01482" w:rsidTr="008F308E">
        <w:trPr>
          <w:trHeight w:val="351"/>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Растениеводство и животноводство</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8F308E" w:rsidRPr="00C01482" w:rsidTr="008F308E">
        <w:trPr>
          <w:trHeight w:val="726"/>
        </w:trPr>
        <w:tc>
          <w:tcPr>
            <w:tcW w:w="3403" w:type="dxa"/>
            <w:vMerge w:val="restart"/>
          </w:tcPr>
          <w:p w:rsidR="008F308E" w:rsidRPr="00C01482" w:rsidRDefault="008F308E" w:rsidP="00AD050B">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lastRenderedPageBreak/>
              <w:t>обучающихся,</w:t>
            </w:r>
            <w:r w:rsidRPr="00C01482">
              <w:rPr>
                <w:spacing w:val="-1"/>
                <w:sz w:val="24"/>
                <w:szCs w:val="24"/>
              </w:rPr>
              <w:t xml:space="preserve"> </w:t>
            </w:r>
            <w:r w:rsidRPr="00C01482">
              <w:rPr>
                <w:sz w:val="24"/>
                <w:szCs w:val="24"/>
              </w:rPr>
              <w:t>на</w:t>
            </w:r>
          </w:p>
          <w:p w:rsidR="008F308E" w:rsidRPr="00C01482" w:rsidRDefault="008F308E" w:rsidP="00AD050B">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8F308E" w:rsidRPr="00C01482" w:rsidRDefault="008F308E" w:rsidP="00AD050B">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Borders>
              <w:top w:val="single" w:sz="4" w:space="0" w:color="auto"/>
              <w:bottom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lastRenderedPageBreak/>
              <w:t>Тимуровцы</w:t>
            </w:r>
          </w:p>
        </w:tc>
        <w:tc>
          <w:tcPr>
            <w:tcW w:w="850" w:type="dxa"/>
            <w:tcBorders>
              <w:bottom w:val="single" w:sz="4" w:space="0" w:color="auto"/>
            </w:tcBorders>
          </w:tcPr>
          <w:p w:rsidR="008F308E" w:rsidRDefault="008F308E" w:rsidP="00AD050B">
            <w:pPr>
              <w:pStyle w:val="a4"/>
              <w:ind w:left="0"/>
              <w:jc w:val="both"/>
              <w:rPr>
                <w:rFonts w:ascii="Times New Roman" w:hAnsi="Times New Roman"/>
                <w:sz w:val="24"/>
                <w:szCs w:val="24"/>
                <w:lang w:val="tt-RU"/>
              </w:rPr>
            </w:pPr>
            <w:r>
              <w:rPr>
                <w:rFonts w:ascii="Times New Roman" w:hAnsi="Times New Roman"/>
                <w:sz w:val="24"/>
                <w:szCs w:val="24"/>
              </w:rPr>
              <w:t>1</w:t>
            </w:r>
          </w:p>
          <w:p w:rsidR="006F2AFE" w:rsidRDefault="006F2AFE" w:rsidP="00AD050B">
            <w:pPr>
              <w:pStyle w:val="a4"/>
              <w:ind w:left="0"/>
              <w:jc w:val="both"/>
              <w:rPr>
                <w:rFonts w:ascii="Times New Roman" w:hAnsi="Times New Roman"/>
                <w:sz w:val="24"/>
                <w:szCs w:val="24"/>
                <w:lang w:val="tt-RU"/>
              </w:rPr>
            </w:pPr>
          </w:p>
          <w:p w:rsidR="006F2AFE" w:rsidRPr="006F2AFE" w:rsidRDefault="006F2AFE" w:rsidP="00AD050B">
            <w:pPr>
              <w:pStyle w:val="a4"/>
              <w:ind w:left="0"/>
              <w:jc w:val="both"/>
              <w:rPr>
                <w:rFonts w:ascii="Times New Roman" w:hAnsi="Times New Roman"/>
                <w:sz w:val="24"/>
                <w:szCs w:val="24"/>
                <w:lang w:val="tt-RU"/>
              </w:rPr>
            </w:pPr>
          </w:p>
        </w:tc>
        <w:tc>
          <w:tcPr>
            <w:tcW w:w="992" w:type="dxa"/>
            <w:tcBorders>
              <w:bottom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8F308E" w:rsidRPr="00DE4021" w:rsidRDefault="00DE4021"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8F308E" w:rsidRPr="00DE402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970D91" w:rsidRPr="00C01482" w:rsidTr="008F308E">
        <w:trPr>
          <w:trHeight w:val="726"/>
        </w:trPr>
        <w:tc>
          <w:tcPr>
            <w:tcW w:w="3403" w:type="dxa"/>
            <w:vMerge/>
          </w:tcPr>
          <w:p w:rsidR="00970D91" w:rsidRPr="00C01482" w:rsidRDefault="00970D91" w:rsidP="00AD050B">
            <w:pPr>
              <w:pStyle w:val="TableParagraph"/>
              <w:ind w:left="107" w:right="158"/>
              <w:rPr>
                <w:sz w:val="24"/>
                <w:szCs w:val="24"/>
              </w:rPr>
            </w:pPr>
          </w:p>
        </w:tc>
        <w:tc>
          <w:tcPr>
            <w:tcW w:w="1418" w:type="dxa"/>
            <w:tcBorders>
              <w:top w:val="single" w:sz="4" w:space="0" w:color="auto"/>
              <w:bottom w:val="single" w:sz="4" w:space="0" w:color="auto"/>
            </w:tcBorders>
          </w:tcPr>
          <w:p w:rsidR="00970D91" w:rsidRPr="00970D91" w:rsidRDefault="00970D91" w:rsidP="00AD050B">
            <w:pPr>
              <w:pStyle w:val="a4"/>
              <w:ind w:left="0"/>
              <w:jc w:val="both"/>
              <w:rPr>
                <w:rFonts w:ascii="Times New Roman" w:hAnsi="Times New Roman"/>
                <w:sz w:val="24"/>
                <w:szCs w:val="24"/>
              </w:rPr>
            </w:pPr>
            <w:r>
              <w:rPr>
                <w:rFonts w:ascii="Times New Roman" w:hAnsi="Times New Roman"/>
                <w:sz w:val="24"/>
                <w:szCs w:val="24"/>
                <w:lang w:val="tt-RU"/>
              </w:rPr>
              <w:t>Волонтерское дви</w:t>
            </w:r>
            <w:r>
              <w:rPr>
                <w:rFonts w:ascii="Times New Roman" w:hAnsi="Times New Roman"/>
                <w:sz w:val="24"/>
                <w:szCs w:val="24"/>
              </w:rPr>
              <w:t>жение</w:t>
            </w:r>
          </w:p>
        </w:tc>
        <w:tc>
          <w:tcPr>
            <w:tcW w:w="850"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8F308E" w:rsidRPr="00C01482" w:rsidTr="00C87295">
        <w:trPr>
          <w:trHeight w:val="1869"/>
        </w:trPr>
        <w:tc>
          <w:tcPr>
            <w:tcW w:w="3403" w:type="dxa"/>
            <w:vMerge/>
          </w:tcPr>
          <w:p w:rsidR="008F308E" w:rsidRPr="00C01482" w:rsidRDefault="008F308E" w:rsidP="00AD050B">
            <w:pPr>
              <w:pStyle w:val="TableParagraph"/>
              <w:ind w:left="107" w:right="158"/>
              <w:rPr>
                <w:sz w:val="24"/>
                <w:szCs w:val="24"/>
              </w:rPr>
            </w:pPr>
          </w:p>
        </w:tc>
        <w:tc>
          <w:tcPr>
            <w:tcW w:w="1418" w:type="dxa"/>
            <w:tcBorders>
              <w:top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8F308E">
        <w:tc>
          <w:tcPr>
            <w:tcW w:w="3403" w:type="dxa"/>
          </w:tcPr>
          <w:p w:rsidR="008F308E" w:rsidRPr="00C01482" w:rsidRDefault="008F308E" w:rsidP="00AD050B">
            <w:pPr>
              <w:pStyle w:val="a4"/>
              <w:ind w:left="0"/>
              <w:jc w:val="both"/>
              <w:rPr>
                <w:rFonts w:ascii="Times New Roman" w:hAnsi="Times New Roman"/>
                <w:sz w:val="24"/>
                <w:szCs w:val="24"/>
              </w:rPr>
            </w:pPr>
          </w:p>
        </w:tc>
        <w:tc>
          <w:tcPr>
            <w:tcW w:w="1418"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i/>
              </w:rPr>
              <w:t>Итого</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3"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1134" w:type="dxa"/>
            <w:tcBorders>
              <w:left w:val="single" w:sz="4" w:space="0" w:color="auto"/>
            </w:tcBorders>
          </w:tcPr>
          <w:p w:rsidR="008F308E" w:rsidRPr="00C01482" w:rsidRDefault="008F308E" w:rsidP="00AD050B">
            <w:pPr>
              <w:pStyle w:val="a4"/>
              <w:ind w:left="0"/>
              <w:jc w:val="both"/>
              <w:rPr>
                <w:rFonts w:ascii="Times New Roman" w:hAnsi="Times New Roman"/>
                <w:sz w:val="16"/>
                <w:szCs w:val="16"/>
              </w:rPr>
            </w:pPr>
            <w:r>
              <w:rPr>
                <w:rFonts w:ascii="Times New Roman" w:hAnsi="Times New Roman"/>
                <w:sz w:val="16"/>
                <w:szCs w:val="16"/>
              </w:rPr>
              <w:t>50</w:t>
            </w:r>
          </w:p>
        </w:tc>
      </w:tr>
    </w:tbl>
    <w:p w:rsidR="00155108" w:rsidRDefault="00155108" w:rsidP="00155108">
      <w:pPr>
        <w:pStyle w:val="a4"/>
        <w:ind w:left="0"/>
        <w:jc w:val="both"/>
        <w:rPr>
          <w:rFonts w:ascii="Times New Roman" w:hAnsi="Times New Roman"/>
          <w:b/>
          <w:sz w:val="24"/>
          <w:szCs w:val="24"/>
        </w:rPr>
      </w:pPr>
    </w:p>
    <w:p w:rsidR="00155108" w:rsidRDefault="00155108" w:rsidP="00155108">
      <w:pPr>
        <w:pStyle w:val="a4"/>
        <w:ind w:left="0"/>
        <w:jc w:val="center"/>
        <w:rPr>
          <w:rFonts w:ascii="Times New Roman" w:hAnsi="Times New Roman"/>
          <w:b/>
          <w:sz w:val="24"/>
          <w:szCs w:val="24"/>
        </w:rPr>
      </w:pPr>
      <w:r>
        <w:rPr>
          <w:rFonts w:ascii="Times New Roman" w:hAnsi="Times New Roman"/>
          <w:b/>
          <w:sz w:val="24"/>
          <w:szCs w:val="24"/>
        </w:rPr>
        <w:t>10-11 классы</w:t>
      </w:r>
    </w:p>
    <w:p w:rsidR="00B7148F" w:rsidRDefault="00B7148F" w:rsidP="00F742B4">
      <w:pPr>
        <w:pStyle w:val="a4"/>
        <w:ind w:left="0"/>
        <w:rPr>
          <w:rFonts w:ascii="Times New Roman" w:hAnsi="Times New Roman"/>
          <w:b/>
          <w:sz w:val="24"/>
          <w:szCs w:val="24"/>
        </w:rPr>
      </w:pPr>
    </w:p>
    <w:tbl>
      <w:tblPr>
        <w:tblStyle w:val="a3"/>
        <w:tblW w:w="10831" w:type="dxa"/>
        <w:tblInd w:w="-885" w:type="dxa"/>
        <w:tblLayout w:type="fixed"/>
        <w:tblLook w:val="04A0"/>
      </w:tblPr>
      <w:tblGrid>
        <w:gridCol w:w="4962"/>
        <w:gridCol w:w="2126"/>
        <w:gridCol w:w="1173"/>
        <w:gridCol w:w="1401"/>
        <w:gridCol w:w="1169"/>
      </w:tblGrid>
      <w:tr w:rsidR="00B7148F" w:rsidRPr="00AD778E" w:rsidTr="00AD778E">
        <w:tc>
          <w:tcPr>
            <w:tcW w:w="4962"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Направление внеурочной</w:t>
            </w:r>
            <w:r w:rsidR="00667634">
              <w:rPr>
                <w:rFonts w:ascii="Times New Roman" w:hAnsi="Times New Roman"/>
                <w:sz w:val="24"/>
                <w:szCs w:val="24"/>
              </w:rPr>
              <w:t xml:space="preserve"> </w:t>
            </w:r>
            <w:r w:rsidRPr="00796ECB">
              <w:rPr>
                <w:rFonts w:ascii="Times New Roman" w:hAnsi="Times New Roman"/>
                <w:spacing w:val="-52"/>
                <w:sz w:val="24"/>
                <w:szCs w:val="24"/>
              </w:rPr>
              <w:t xml:space="preserve"> </w:t>
            </w:r>
            <w:r w:rsidR="00667634">
              <w:rPr>
                <w:rFonts w:ascii="Times New Roman" w:hAnsi="Times New Roman"/>
                <w:spacing w:val="-52"/>
                <w:sz w:val="24"/>
                <w:szCs w:val="24"/>
              </w:rPr>
              <w:t xml:space="preserve">  </w:t>
            </w:r>
            <w:r w:rsidRPr="00796ECB">
              <w:rPr>
                <w:rFonts w:ascii="Times New Roman" w:hAnsi="Times New Roman"/>
                <w:sz w:val="24"/>
                <w:szCs w:val="24"/>
              </w:rPr>
              <w:t>деятельности</w:t>
            </w:r>
          </w:p>
        </w:tc>
        <w:tc>
          <w:tcPr>
            <w:tcW w:w="2126"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Программа</w:t>
            </w:r>
          </w:p>
        </w:tc>
        <w:tc>
          <w:tcPr>
            <w:tcW w:w="2574" w:type="dxa"/>
            <w:gridSpan w:val="2"/>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Количество</w:t>
            </w:r>
            <w:r w:rsidRPr="00796ECB">
              <w:rPr>
                <w:rFonts w:ascii="Times New Roman" w:hAnsi="Times New Roman"/>
                <w:spacing w:val="-2"/>
                <w:sz w:val="24"/>
                <w:szCs w:val="24"/>
              </w:rPr>
              <w:t xml:space="preserve"> </w:t>
            </w:r>
            <w:r w:rsidRPr="00796ECB">
              <w:rPr>
                <w:rFonts w:ascii="Times New Roman" w:hAnsi="Times New Roman"/>
                <w:sz w:val="24"/>
                <w:szCs w:val="24"/>
              </w:rPr>
              <w:t>часов</w:t>
            </w:r>
            <w:r w:rsidRPr="00796ECB">
              <w:rPr>
                <w:rFonts w:ascii="Times New Roman" w:hAnsi="Times New Roman"/>
                <w:spacing w:val="-3"/>
                <w:sz w:val="24"/>
                <w:szCs w:val="24"/>
              </w:rPr>
              <w:t xml:space="preserve"> </w:t>
            </w:r>
            <w:r w:rsidRPr="00796ECB">
              <w:rPr>
                <w:rFonts w:ascii="Times New Roman" w:hAnsi="Times New Roman"/>
                <w:sz w:val="24"/>
                <w:szCs w:val="24"/>
              </w:rPr>
              <w:t>в</w:t>
            </w:r>
            <w:r w:rsidRPr="00796ECB">
              <w:rPr>
                <w:rFonts w:ascii="Times New Roman" w:hAnsi="Times New Roman"/>
                <w:spacing w:val="-1"/>
                <w:sz w:val="24"/>
                <w:szCs w:val="24"/>
              </w:rPr>
              <w:t xml:space="preserve"> </w:t>
            </w:r>
            <w:r w:rsidRPr="00796ECB">
              <w:rPr>
                <w:rFonts w:ascii="Times New Roman" w:hAnsi="Times New Roman"/>
                <w:sz w:val="24"/>
                <w:szCs w:val="24"/>
              </w:rPr>
              <w:t>неделю</w:t>
            </w:r>
          </w:p>
        </w:tc>
        <w:tc>
          <w:tcPr>
            <w:tcW w:w="1169"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Итого</w:t>
            </w:r>
          </w:p>
        </w:tc>
      </w:tr>
      <w:tr w:rsidR="00B7148F" w:rsidRPr="00AD778E" w:rsidTr="00AD778E">
        <w:tc>
          <w:tcPr>
            <w:tcW w:w="4962" w:type="dxa"/>
            <w:vMerge/>
          </w:tcPr>
          <w:p w:rsidR="00B7148F" w:rsidRPr="00AD778E" w:rsidRDefault="00B7148F" w:rsidP="00155108">
            <w:pPr>
              <w:pStyle w:val="a4"/>
              <w:ind w:left="0"/>
              <w:jc w:val="center"/>
              <w:rPr>
                <w:rFonts w:ascii="Times New Roman" w:hAnsi="Times New Roman"/>
                <w:sz w:val="24"/>
                <w:szCs w:val="24"/>
              </w:rPr>
            </w:pPr>
          </w:p>
        </w:tc>
        <w:tc>
          <w:tcPr>
            <w:tcW w:w="2126" w:type="dxa"/>
            <w:vMerge/>
          </w:tcPr>
          <w:p w:rsidR="00B7148F" w:rsidRPr="00AD778E" w:rsidRDefault="00B7148F" w:rsidP="00155108">
            <w:pPr>
              <w:pStyle w:val="a4"/>
              <w:ind w:left="0"/>
              <w:jc w:val="center"/>
              <w:rPr>
                <w:rFonts w:ascii="Times New Roman" w:hAnsi="Times New Roman"/>
                <w:sz w:val="24"/>
                <w:szCs w:val="24"/>
              </w:rPr>
            </w:pPr>
          </w:p>
        </w:tc>
        <w:tc>
          <w:tcPr>
            <w:tcW w:w="1173"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lang w:val="en-US"/>
              </w:rPr>
              <w:t>1</w:t>
            </w:r>
            <w:r w:rsidR="008F308E">
              <w:rPr>
                <w:rFonts w:ascii="Times New Roman" w:hAnsi="Times New Roman"/>
                <w:sz w:val="24"/>
                <w:szCs w:val="24"/>
              </w:rPr>
              <w:t>0</w:t>
            </w:r>
          </w:p>
        </w:tc>
        <w:tc>
          <w:tcPr>
            <w:tcW w:w="1401" w:type="dxa"/>
          </w:tcPr>
          <w:p w:rsidR="00B7148F" w:rsidRPr="00AD778E" w:rsidRDefault="008F308E" w:rsidP="00155108">
            <w:pPr>
              <w:pStyle w:val="a4"/>
              <w:ind w:left="0"/>
              <w:jc w:val="center"/>
              <w:rPr>
                <w:rFonts w:ascii="Times New Roman" w:hAnsi="Times New Roman"/>
                <w:sz w:val="24"/>
                <w:szCs w:val="24"/>
              </w:rPr>
            </w:pPr>
            <w:r>
              <w:rPr>
                <w:rFonts w:ascii="Times New Roman" w:hAnsi="Times New Roman"/>
                <w:sz w:val="24"/>
                <w:szCs w:val="24"/>
              </w:rPr>
              <w:t>11</w:t>
            </w:r>
          </w:p>
        </w:tc>
        <w:tc>
          <w:tcPr>
            <w:tcW w:w="1169" w:type="dxa"/>
            <w:vMerge/>
          </w:tcPr>
          <w:p w:rsidR="00B7148F" w:rsidRPr="00AD778E" w:rsidRDefault="00B7148F" w:rsidP="00155108">
            <w:pPr>
              <w:pStyle w:val="a4"/>
              <w:ind w:left="0"/>
              <w:jc w:val="center"/>
              <w:rPr>
                <w:rFonts w:ascii="Times New Roman" w:hAnsi="Times New Roman"/>
                <w:sz w:val="24"/>
                <w:szCs w:val="24"/>
              </w:rPr>
            </w:pPr>
          </w:p>
        </w:tc>
      </w:tr>
      <w:tr w:rsidR="00B7148F" w:rsidRPr="00AD778E" w:rsidTr="00AD778E">
        <w:tc>
          <w:tcPr>
            <w:tcW w:w="10831" w:type="dxa"/>
            <w:gridSpan w:val="5"/>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Часть,</w:t>
            </w:r>
            <w:r w:rsidRPr="00796ECB">
              <w:rPr>
                <w:rFonts w:ascii="Times New Roman" w:hAnsi="Times New Roman"/>
                <w:spacing w:val="-1"/>
                <w:sz w:val="24"/>
                <w:szCs w:val="24"/>
              </w:rPr>
              <w:t xml:space="preserve"> </w:t>
            </w:r>
            <w:r w:rsidRPr="00796ECB">
              <w:rPr>
                <w:rFonts w:ascii="Times New Roman" w:hAnsi="Times New Roman"/>
                <w:sz w:val="24"/>
                <w:szCs w:val="24"/>
              </w:rPr>
              <w:t>обязательная</w:t>
            </w:r>
            <w:r w:rsidRPr="00796ECB">
              <w:rPr>
                <w:rFonts w:ascii="Times New Roman" w:hAnsi="Times New Roman"/>
                <w:spacing w:val="-3"/>
                <w:sz w:val="24"/>
                <w:szCs w:val="24"/>
              </w:rPr>
              <w:t xml:space="preserve"> </w:t>
            </w:r>
            <w:r w:rsidRPr="00796ECB">
              <w:rPr>
                <w:rFonts w:ascii="Times New Roman" w:hAnsi="Times New Roman"/>
                <w:sz w:val="24"/>
                <w:szCs w:val="24"/>
              </w:rPr>
              <w:t>для</w:t>
            </w:r>
            <w:r w:rsidRPr="00796ECB">
              <w:rPr>
                <w:rFonts w:ascii="Times New Roman" w:hAnsi="Times New Roman"/>
                <w:spacing w:val="-3"/>
                <w:sz w:val="24"/>
                <w:szCs w:val="24"/>
              </w:rPr>
              <w:t xml:space="preserve"> </w:t>
            </w:r>
            <w:r w:rsidRPr="00796ECB">
              <w:rPr>
                <w:rFonts w:ascii="Times New Roman" w:hAnsi="Times New Roman"/>
                <w:sz w:val="24"/>
                <w:szCs w:val="24"/>
              </w:rPr>
              <w:t>всех</w:t>
            </w:r>
            <w:r w:rsidRPr="00796ECB">
              <w:rPr>
                <w:rFonts w:ascii="Times New Roman" w:hAnsi="Times New Roman"/>
                <w:spacing w:val="-3"/>
                <w:sz w:val="24"/>
                <w:szCs w:val="24"/>
              </w:rPr>
              <w:t xml:space="preserve"> </w:t>
            </w:r>
            <w:r w:rsidRPr="00796ECB">
              <w:rPr>
                <w:rFonts w:ascii="Times New Roman" w:hAnsi="Times New Roman"/>
                <w:sz w:val="24"/>
                <w:szCs w:val="24"/>
              </w:rPr>
              <w:t>обучающихся</w:t>
            </w:r>
          </w:p>
        </w:tc>
      </w:tr>
      <w:tr w:rsidR="00B7148F" w:rsidRPr="00AD778E" w:rsidTr="00AD778E">
        <w:tc>
          <w:tcPr>
            <w:tcW w:w="4962" w:type="dxa"/>
          </w:tcPr>
          <w:p w:rsidR="00B7148F" w:rsidRPr="00667634" w:rsidRDefault="00B7148F" w:rsidP="0049593E">
            <w:pPr>
              <w:pStyle w:val="TableParagraph"/>
              <w:ind w:left="34"/>
              <w:rPr>
                <w:szCs w:val="24"/>
              </w:rPr>
            </w:pPr>
            <w:r w:rsidRPr="00667634">
              <w:rPr>
                <w:szCs w:val="24"/>
              </w:rPr>
              <w:t>Информационн</w:t>
            </w:r>
            <w:proofErr w:type="gramStart"/>
            <w:r w:rsidRPr="00667634">
              <w:rPr>
                <w:szCs w:val="24"/>
              </w:rPr>
              <w:t>о-</w:t>
            </w:r>
            <w:proofErr w:type="gramEnd"/>
            <w:r w:rsidRPr="00667634">
              <w:rPr>
                <w:spacing w:val="1"/>
                <w:szCs w:val="24"/>
              </w:rPr>
              <w:t xml:space="preserve"> </w:t>
            </w:r>
            <w:r w:rsidRPr="00667634">
              <w:rPr>
                <w:szCs w:val="24"/>
              </w:rPr>
              <w:t>просветительские</w:t>
            </w:r>
            <w:r w:rsidRPr="00667634">
              <w:rPr>
                <w:spacing w:val="-10"/>
                <w:szCs w:val="24"/>
              </w:rPr>
              <w:t xml:space="preserve"> </w:t>
            </w:r>
            <w:r w:rsidRPr="00667634">
              <w:rPr>
                <w:szCs w:val="24"/>
              </w:rPr>
              <w:t>занятия</w:t>
            </w:r>
            <w:r w:rsidRPr="00667634">
              <w:rPr>
                <w:spacing w:val="-57"/>
                <w:szCs w:val="24"/>
              </w:rPr>
              <w:t xml:space="preserve"> </w:t>
            </w:r>
            <w:r w:rsidRPr="00667634">
              <w:rPr>
                <w:szCs w:val="24"/>
              </w:rPr>
              <w:t>патриотической,</w:t>
            </w:r>
            <w:r w:rsidRPr="00667634">
              <w:rPr>
                <w:spacing w:val="1"/>
                <w:szCs w:val="24"/>
              </w:rPr>
              <w:t xml:space="preserve"> </w:t>
            </w:r>
            <w:r w:rsidRPr="00667634">
              <w:rPr>
                <w:szCs w:val="24"/>
              </w:rPr>
              <w:t>нравственной</w:t>
            </w:r>
            <w:r w:rsidRPr="00667634">
              <w:rPr>
                <w:spacing w:val="1"/>
                <w:szCs w:val="24"/>
              </w:rPr>
              <w:t xml:space="preserve"> </w:t>
            </w:r>
            <w:r w:rsidRPr="00667634">
              <w:rPr>
                <w:szCs w:val="24"/>
              </w:rPr>
              <w:t>и</w:t>
            </w:r>
            <w:r w:rsidRPr="00667634">
              <w:rPr>
                <w:spacing w:val="1"/>
                <w:szCs w:val="24"/>
              </w:rPr>
              <w:t xml:space="preserve"> </w:t>
            </w:r>
            <w:r w:rsidRPr="00667634">
              <w:rPr>
                <w:szCs w:val="24"/>
              </w:rPr>
              <w:t>экологической</w:t>
            </w:r>
            <w:r w:rsidRPr="00667634">
              <w:rPr>
                <w:spacing w:val="1"/>
                <w:szCs w:val="24"/>
              </w:rPr>
              <w:t xml:space="preserve"> </w:t>
            </w:r>
            <w:r w:rsidRPr="00667634">
              <w:rPr>
                <w:szCs w:val="24"/>
              </w:rPr>
              <w:t>направленности</w:t>
            </w:r>
          </w:p>
          <w:p w:rsidR="00B7148F" w:rsidRPr="00667634" w:rsidRDefault="00B7148F" w:rsidP="0049593E">
            <w:pPr>
              <w:pStyle w:val="TableParagraph"/>
              <w:spacing w:line="262" w:lineRule="exact"/>
              <w:rPr>
                <w:szCs w:val="24"/>
              </w:rPr>
            </w:pPr>
            <w:r w:rsidRPr="00667634">
              <w:rPr>
                <w:szCs w:val="24"/>
              </w:rPr>
              <w:t>«Разговоры</w:t>
            </w:r>
            <w:r w:rsidRPr="00667634">
              <w:rPr>
                <w:spacing w:val="-3"/>
                <w:szCs w:val="24"/>
              </w:rPr>
              <w:t xml:space="preserve"> </w:t>
            </w:r>
            <w:r w:rsidRPr="00667634">
              <w:rPr>
                <w:szCs w:val="24"/>
              </w:rPr>
              <w:t>о</w:t>
            </w:r>
            <w:r w:rsidRPr="00667634">
              <w:rPr>
                <w:spacing w:val="-1"/>
                <w:szCs w:val="24"/>
              </w:rPr>
              <w:t xml:space="preserve"> </w:t>
            </w:r>
            <w:proofErr w:type="gramStart"/>
            <w:r w:rsidRPr="00667634">
              <w:rPr>
                <w:szCs w:val="24"/>
              </w:rPr>
              <w:t>важном</w:t>
            </w:r>
            <w:proofErr w:type="gramEnd"/>
            <w:r w:rsidRPr="00667634">
              <w:rPr>
                <w:szCs w:val="24"/>
              </w:rPr>
              <w:t>»</w:t>
            </w:r>
          </w:p>
        </w:tc>
        <w:tc>
          <w:tcPr>
            <w:tcW w:w="2126" w:type="dxa"/>
          </w:tcPr>
          <w:p w:rsidR="00B7148F" w:rsidRPr="00667634" w:rsidRDefault="00B7148F" w:rsidP="00B7148F">
            <w:pPr>
              <w:pStyle w:val="TableParagraph"/>
              <w:ind w:right="153"/>
              <w:rPr>
                <w:spacing w:val="-1"/>
                <w:szCs w:val="24"/>
              </w:rPr>
            </w:pPr>
            <w:r w:rsidRPr="00667634">
              <w:rPr>
                <w:szCs w:val="24"/>
              </w:rPr>
              <w:t xml:space="preserve">      Разговоры</w:t>
            </w:r>
          </w:p>
          <w:p w:rsidR="00B7148F" w:rsidRPr="00667634" w:rsidRDefault="00B7148F" w:rsidP="00B7148F">
            <w:pPr>
              <w:pStyle w:val="TableParagraph"/>
              <w:ind w:left="34" w:right="-5"/>
              <w:jc w:val="center"/>
              <w:rPr>
                <w:szCs w:val="24"/>
              </w:rPr>
            </w:pPr>
            <w:r w:rsidRPr="00667634">
              <w:rPr>
                <w:szCs w:val="24"/>
              </w:rPr>
              <w:t>о</w:t>
            </w:r>
            <w:r w:rsidRPr="00667634">
              <w:rPr>
                <w:spacing w:val="-3"/>
                <w:szCs w:val="24"/>
              </w:rPr>
              <w:t xml:space="preserve"> </w:t>
            </w:r>
            <w:r w:rsidRPr="00667634">
              <w:rPr>
                <w:szCs w:val="24"/>
              </w:rPr>
              <w:t>важном</w:t>
            </w:r>
          </w:p>
        </w:tc>
        <w:tc>
          <w:tcPr>
            <w:tcW w:w="1173"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2</w:t>
            </w:r>
          </w:p>
        </w:tc>
      </w:tr>
      <w:tr w:rsidR="00B7148F" w:rsidRPr="00AD778E" w:rsidTr="00AD778E">
        <w:tc>
          <w:tcPr>
            <w:tcW w:w="4962" w:type="dxa"/>
          </w:tcPr>
          <w:p w:rsidR="00B7148F" w:rsidRPr="00667634" w:rsidRDefault="00B7148F" w:rsidP="006A03BE">
            <w:pPr>
              <w:pStyle w:val="TableParagraph"/>
              <w:tabs>
                <w:tab w:val="left" w:pos="1911"/>
              </w:tabs>
              <w:ind w:right="87"/>
              <w:rPr>
                <w:szCs w:val="24"/>
              </w:rPr>
            </w:pPr>
            <w:r w:rsidRPr="00667634">
              <w:rPr>
                <w:szCs w:val="24"/>
              </w:rPr>
              <w:t>Занятия по формированию</w:t>
            </w:r>
            <w:r w:rsidRPr="00667634">
              <w:rPr>
                <w:spacing w:val="-58"/>
                <w:szCs w:val="24"/>
              </w:rPr>
              <w:t xml:space="preserve"> </w:t>
            </w:r>
            <w:r w:rsidR="00205D0A" w:rsidRPr="00667634">
              <w:rPr>
                <w:spacing w:val="-58"/>
                <w:szCs w:val="24"/>
              </w:rPr>
              <w:t xml:space="preserve">    </w:t>
            </w:r>
            <w:r w:rsidRPr="00667634">
              <w:rPr>
                <w:szCs w:val="24"/>
              </w:rPr>
              <w:t>функциональной</w:t>
            </w:r>
            <w:r w:rsidRPr="00667634">
              <w:rPr>
                <w:spacing w:val="1"/>
                <w:szCs w:val="24"/>
              </w:rPr>
              <w:t xml:space="preserve"> </w:t>
            </w:r>
            <w:r w:rsidRPr="00667634">
              <w:rPr>
                <w:szCs w:val="24"/>
              </w:rPr>
              <w:t>грамотности</w:t>
            </w:r>
            <w:r w:rsidR="006A03BE" w:rsidRPr="00667634">
              <w:rPr>
                <w:szCs w:val="24"/>
              </w:rPr>
              <w:t xml:space="preserve">   </w:t>
            </w:r>
            <w:proofErr w:type="gramStart"/>
            <w:r w:rsidRPr="00667634">
              <w:rPr>
                <w:szCs w:val="24"/>
              </w:rPr>
              <w:t>обучающихся</w:t>
            </w:r>
            <w:proofErr w:type="gramEnd"/>
          </w:p>
        </w:tc>
        <w:tc>
          <w:tcPr>
            <w:tcW w:w="2126" w:type="dxa"/>
          </w:tcPr>
          <w:p w:rsidR="00B7148F" w:rsidRPr="00667634" w:rsidRDefault="00B7148F" w:rsidP="0049593E">
            <w:pPr>
              <w:pStyle w:val="TableParagraph"/>
              <w:ind w:right="-5"/>
              <w:jc w:val="center"/>
              <w:rPr>
                <w:szCs w:val="24"/>
              </w:rPr>
            </w:pPr>
            <w:r w:rsidRPr="00667634">
              <w:rPr>
                <w:szCs w:val="24"/>
              </w:rPr>
              <w:t>Функциональная</w:t>
            </w:r>
            <w:r w:rsidRPr="00667634">
              <w:rPr>
                <w:spacing w:val="-52"/>
                <w:szCs w:val="24"/>
              </w:rPr>
              <w:t xml:space="preserve"> </w:t>
            </w:r>
            <w:r w:rsidR="0049593E" w:rsidRPr="00667634">
              <w:rPr>
                <w:spacing w:val="-52"/>
                <w:szCs w:val="24"/>
              </w:rPr>
              <w:t xml:space="preserve">    </w:t>
            </w:r>
            <w:r w:rsidRPr="00667634">
              <w:rPr>
                <w:szCs w:val="24"/>
              </w:rPr>
              <w:t>грамотность</w:t>
            </w:r>
          </w:p>
        </w:tc>
        <w:tc>
          <w:tcPr>
            <w:tcW w:w="1173"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2</w:t>
            </w:r>
          </w:p>
        </w:tc>
      </w:tr>
      <w:tr w:rsidR="0049593E" w:rsidRPr="00AD778E" w:rsidTr="006A03BE">
        <w:trPr>
          <w:trHeight w:val="411"/>
        </w:trPr>
        <w:tc>
          <w:tcPr>
            <w:tcW w:w="4962" w:type="dxa"/>
            <w:vMerge w:val="restart"/>
          </w:tcPr>
          <w:p w:rsidR="0049593E" w:rsidRPr="00667634" w:rsidRDefault="0049593E" w:rsidP="006A03BE">
            <w:pPr>
              <w:pStyle w:val="TableParagraph"/>
              <w:ind w:left="107" w:right="158"/>
              <w:rPr>
                <w:szCs w:val="24"/>
              </w:rPr>
            </w:pPr>
            <w:r w:rsidRPr="00667634">
              <w:rPr>
                <w:szCs w:val="24"/>
              </w:rPr>
              <w:t>Занятия, направленные на</w:t>
            </w:r>
            <w:r w:rsidRPr="00667634">
              <w:rPr>
                <w:spacing w:val="-57"/>
                <w:szCs w:val="24"/>
              </w:rPr>
              <w:t xml:space="preserve"> </w:t>
            </w:r>
            <w:r w:rsidRPr="00667634">
              <w:rPr>
                <w:szCs w:val="24"/>
              </w:rPr>
              <w:t>удовлетворение</w:t>
            </w:r>
            <w:r w:rsidRPr="00667634">
              <w:rPr>
                <w:spacing w:val="1"/>
                <w:szCs w:val="24"/>
              </w:rPr>
              <w:t xml:space="preserve"> </w:t>
            </w:r>
            <w:r w:rsidRPr="00667634">
              <w:rPr>
                <w:szCs w:val="24"/>
              </w:rPr>
              <w:t>профориентационных</w:t>
            </w:r>
            <w:r w:rsidRPr="00667634">
              <w:rPr>
                <w:spacing w:val="1"/>
                <w:szCs w:val="24"/>
              </w:rPr>
              <w:t xml:space="preserve"> </w:t>
            </w:r>
            <w:r w:rsidRPr="00667634">
              <w:rPr>
                <w:szCs w:val="24"/>
              </w:rPr>
              <w:t>интересов</w:t>
            </w:r>
            <w:r w:rsidRPr="00667634">
              <w:rPr>
                <w:spacing w:val="-8"/>
                <w:szCs w:val="24"/>
              </w:rPr>
              <w:t xml:space="preserve"> </w:t>
            </w:r>
            <w:r w:rsidRPr="00667634">
              <w:rPr>
                <w:szCs w:val="24"/>
              </w:rPr>
              <w:t>и</w:t>
            </w:r>
            <w:r w:rsidRPr="00667634">
              <w:rPr>
                <w:spacing w:val="-8"/>
                <w:szCs w:val="24"/>
              </w:rPr>
              <w:t xml:space="preserve"> </w:t>
            </w:r>
            <w:r w:rsidRPr="00667634">
              <w:rPr>
                <w:szCs w:val="24"/>
              </w:rPr>
              <w:t>потребностей</w:t>
            </w:r>
            <w:r w:rsidR="006A03BE" w:rsidRPr="00667634">
              <w:rPr>
                <w:szCs w:val="24"/>
              </w:rPr>
              <w:t xml:space="preserve">   </w:t>
            </w:r>
            <w:r w:rsidRPr="00667634">
              <w:rPr>
                <w:szCs w:val="24"/>
              </w:rPr>
              <w:t>обучающихся</w:t>
            </w:r>
          </w:p>
        </w:tc>
        <w:tc>
          <w:tcPr>
            <w:tcW w:w="2126"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Экскурсии</w:t>
            </w:r>
          </w:p>
        </w:tc>
        <w:tc>
          <w:tcPr>
            <w:tcW w:w="1173"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2</w:t>
            </w:r>
          </w:p>
        </w:tc>
      </w:tr>
      <w:tr w:rsidR="0049593E" w:rsidRPr="00AD778E" w:rsidTr="006A03BE">
        <w:trPr>
          <w:trHeight w:val="335"/>
        </w:trPr>
        <w:tc>
          <w:tcPr>
            <w:tcW w:w="4962" w:type="dxa"/>
            <w:vMerge/>
          </w:tcPr>
          <w:p w:rsidR="0049593E" w:rsidRPr="00667634" w:rsidRDefault="0049593E" w:rsidP="00B7148F">
            <w:pPr>
              <w:pStyle w:val="TableParagraph"/>
              <w:ind w:left="107" w:right="158"/>
              <w:rPr>
                <w:szCs w:val="24"/>
              </w:rPr>
            </w:pPr>
          </w:p>
        </w:tc>
        <w:tc>
          <w:tcPr>
            <w:tcW w:w="2126"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Классные часы</w:t>
            </w:r>
          </w:p>
        </w:tc>
        <w:tc>
          <w:tcPr>
            <w:tcW w:w="1173"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2</w:t>
            </w:r>
          </w:p>
        </w:tc>
      </w:tr>
      <w:tr w:rsidR="00B7148F" w:rsidRPr="00AD778E" w:rsidTr="00AD778E">
        <w:tc>
          <w:tcPr>
            <w:tcW w:w="10831" w:type="dxa"/>
            <w:gridSpan w:val="5"/>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Вариативная</w:t>
            </w:r>
            <w:r w:rsidRPr="00667634">
              <w:rPr>
                <w:rFonts w:ascii="Times New Roman" w:hAnsi="Times New Roman"/>
                <w:spacing w:val="-2"/>
                <w:szCs w:val="24"/>
              </w:rPr>
              <w:t xml:space="preserve"> </w:t>
            </w:r>
            <w:r w:rsidRPr="00667634">
              <w:rPr>
                <w:rFonts w:ascii="Times New Roman" w:hAnsi="Times New Roman"/>
                <w:szCs w:val="24"/>
              </w:rPr>
              <w:t>часть</w:t>
            </w:r>
          </w:p>
        </w:tc>
      </w:tr>
      <w:tr w:rsidR="001A6523" w:rsidRPr="00AD778E" w:rsidTr="00AD778E">
        <w:tc>
          <w:tcPr>
            <w:tcW w:w="4962" w:type="dxa"/>
            <w:vMerge w:val="restart"/>
          </w:tcPr>
          <w:p w:rsidR="001A6523" w:rsidRPr="00667634" w:rsidRDefault="001A6523" w:rsidP="0049593E">
            <w:pPr>
              <w:pStyle w:val="a4"/>
              <w:ind w:left="0"/>
              <w:rPr>
                <w:rFonts w:ascii="Times New Roman" w:hAnsi="Times New Roman"/>
                <w:szCs w:val="24"/>
              </w:rPr>
            </w:pPr>
            <w:r w:rsidRPr="00667634">
              <w:rPr>
                <w:rFonts w:ascii="Times New Roman" w:hAnsi="Times New Roman"/>
                <w:szCs w:val="24"/>
              </w:rPr>
              <w:t>Занятия, связанные с</w:t>
            </w:r>
            <w:r w:rsidRPr="00667634">
              <w:rPr>
                <w:rFonts w:ascii="Times New Roman" w:hAnsi="Times New Roman"/>
                <w:spacing w:val="-57"/>
                <w:szCs w:val="24"/>
              </w:rPr>
              <w:t xml:space="preserve"> </w:t>
            </w:r>
            <w:r w:rsidRPr="00667634">
              <w:rPr>
                <w:rFonts w:ascii="Times New Roman" w:hAnsi="Times New Roman"/>
                <w:szCs w:val="24"/>
              </w:rPr>
              <w:t>реализацией особых</w:t>
            </w:r>
            <w:r w:rsidRPr="00667634">
              <w:rPr>
                <w:rFonts w:ascii="Times New Roman" w:hAnsi="Times New Roman"/>
                <w:spacing w:val="1"/>
                <w:szCs w:val="24"/>
              </w:rPr>
              <w:t xml:space="preserve"> </w:t>
            </w:r>
            <w:r w:rsidRPr="00667634">
              <w:rPr>
                <w:rFonts w:ascii="Times New Roman" w:hAnsi="Times New Roman"/>
                <w:szCs w:val="24"/>
              </w:rPr>
              <w:t>интеллектуальных</w:t>
            </w:r>
            <w:r w:rsidRPr="00667634">
              <w:rPr>
                <w:rFonts w:ascii="Times New Roman" w:hAnsi="Times New Roman"/>
                <w:spacing w:val="-3"/>
                <w:szCs w:val="24"/>
              </w:rPr>
              <w:t xml:space="preserve"> </w:t>
            </w:r>
            <w:r w:rsidRPr="00667634">
              <w:rPr>
                <w:rFonts w:ascii="Times New Roman" w:hAnsi="Times New Roman"/>
                <w:szCs w:val="24"/>
              </w:rPr>
              <w:t>и</w:t>
            </w:r>
            <w:r w:rsidRPr="00667634">
              <w:rPr>
                <w:rFonts w:ascii="Times New Roman" w:hAnsi="Times New Roman"/>
                <w:spacing w:val="-1"/>
                <w:szCs w:val="24"/>
              </w:rPr>
              <w:t xml:space="preserve"> социокультурных</w:t>
            </w:r>
            <w:r w:rsidRPr="00667634">
              <w:rPr>
                <w:rFonts w:ascii="Times New Roman" w:hAnsi="Times New Roman"/>
                <w:spacing w:val="-57"/>
                <w:szCs w:val="24"/>
              </w:rPr>
              <w:t xml:space="preserve"> </w:t>
            </w:r>
            <w:r w:rsidRPr="00667634">
              <w:rPr>
                <w:rFonts w:ascii="Times New Roman" w:hAnsi="Times New Roman"/>
                <w:szCs w:val="24"/>
              </w:rPr>
              <w:t>потребностей</w:t>
            </w:r>
            <w:r w:rsidRPr="00667634">
              <w:rPr>
                <w:rFonts w:ascii="Times New Roman" w:hAnsi="Times New Roman"/>
                <w:spacing w:val="1"/>
                <w:szCs w:val="24"/>
              </w:rPr>
              <w:t xml:space="preserve"> </w:t>
            </w:r>
            <w:r w:rsidRPr="00667634">
              <w:rPr>
                <w:rFonts w:ascii="Times New Roman" w:hAnsi="Times New Roman"/>
                <w:szCs w:val="24"/>
              </w:rPr>
              <w:t>обучающихся</w:t>
            </w:r>
          </w:p>
        </w:tc>
        <w:tc>
          <w:tcPr>
            <w:tcW w:w="2126" w:type="dxa"/>
          </w:tcPr>
          <w:p w:rsidR="001A6523" w:rsidRPr="00667634" w:rsidRDefault="000322C7" w:rsidP="001A6523">
            <w:pPr>
              <w:pStyle w:val="a4"/>
              <w:ind w:left="0"/>
              <w:jc w:val="center"/>
              <w:rPr>
                <w:rFonts w:ascii="Times New Roman" w:hAnsi="Times New Roman"/>
                <w:szCs w:val="24"/>
              </w:rPr>
            </w:pPr>
            <w:r w:rsidRPr="00667634">
              <w:rPr>
                <w:rFonts w:ascii="Times New Roman" w:hAnsi="Times New Roman"/>
                <w:szCs w:val="24"/>
              </w:rPr>
              <w:t>Растениеводство и животноводство</w:t>
            </w:r>
          </w:p>
        </w:tc>
        <w:tc>
          <w:tcPr>
            <w:tcW w:w="1173" w:type="dxa"/>
          </w:tcPr>
          <w:p w:rsidR="001A6523"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1A6523" w:rsidRPr="00667634" w:rsidRDefault="000322C7" w:rsidP="00155108">
            <w:pPr>
              <w:pStyle w:val="a4"/>
              <w:ind w:left="0"/>
              <w:jc w:val="center"/>
              <w:rPr>
                <w:rFonts w:ascii="Times New Roman" w:hAnsi="Times New Roman"/>
                <w:szCs w:val="24"/>
              </w:rPr>
            </w:pPr>
            <w:r w:rsidRPr="00667634">
              <w:rPr>
                <w:rFonts w:ascii="Times New Roman" w:hAnsi="Times New Roman"/>
                <w:szCs w:val="24"/>
              </w:rPr>
              <w:t>2</w:t>
            </w:r>
          </w:p>
        </w:tc>
      </w:tr>
      <w:tr w:rsidR="001A6523" w:rsidRPr="00AD778E" w:rsidTr="00AD778E">
        <w:tc>
          <w:tcPr>
            <w:tcW w:w="4962" w:type="dxa"/>
            <w:vMerge/>
          </w:tcPr>
          <w:p w:rsidR="001A6523" w:rsidRPr="00667634" w:rsidRDefault="001A6523" w:rsidP="0049593E">
            <w:pPr>
              <w:pStyle w:val="a4"/>
              <w:ind w:left="0"/>
              <w:rPr>
                <w:rFonts w:ascii="Times New Roman" w:hAnsi="Times New Roman"/>
                <w:szCs w:val="24"/>
              </w:rPr>
            </w:pPr>
          </w:p>
        </w:tc>
        <w:tc>
          <w:tcPr>
            <w:tcW w:w="2126" w:type="dxa"/>
          </w:tcPr>
          <w:p w:rsidR="001A6523" w:rsidRPr="00667634" w:rsidRDefault="001A6523" w:rsidP="001A6523">
            <w:pPr>
              <w:pStyle w:val="a4"/>
              <w:ind w:left="0"/>
              <w:jc w:val="center"/>
              <w:rPr>
                <w:rFonts w:ascii="Times New Roman" w:hAnsi="Times New Roman"/>
                <w:szCs w:val="24"/>
              </w:rPr>
            </w:pPr>
            <w:r w:rsidRPr="00667634">
              <w:rPr>
                <w:rFonts w:ascii="Times New Roman" w:hAnsi="Times New Roman"/>
                <w:szCs w:val="24"/>
              </w:rPr>
              <w:t>Олимпиадное движение</w:t>
            </w:r>
          </w:p>
        </w:tc>
        <w:tc>
          <w:tcPr>
            <w:tcW w:w="1173"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0322C7" w:rsidRPr="00AD778E" w:rsidTr="00667634">
        <w:trPr>
          <w:trHeight w:val="562"/>
        </w:trPr>
        <w:tc>
          <w:tcPr>
            <w:tcW w:w="4962" w:type="dxa"/>
            <w:vMerge w:val="restart"/>
          </w:tcPr>
          <w:p w:rsidR="000322C7" w:rsidRPr="00667634" w:rsidRDefault="000322C7" w:rsidP="00811AA9">
            <w:pPr>
              <w:pStyle w:val="TableParagraph"/>
              <w:tabs>
                <w:tab w:val="left" w:pos="2195"/>
              </w:tabs>
              <w:ind w:right="127" w:firstLine="34"/>
              <w:rPr>
                <w:szCs w:val="24"/>
              </w:rPr>
            </w:pPr>
            <w:r w:rsidRPr="00667634">
              <w:rPr>
                <w:szCs w:val="24"/>
              </w:rPr>
              <w:t xml:space="preserve">Занятия, направленные на </w:t>
            </w:r>
            <w:r w:rsidRPr="00667634">
              <w:rPr>
                <w:spacing w:val="-57"/>
                <w:szCs w:val="24"/>
              </w:rPr>
              <w:t xml:space="preserve"> </w:t>
            </w:r>
            <w:r w:rsidRPr="00667634">
              <w:rPr>
                <w:szCs w:val="24"/>
              </w:rPr>
              <w:t>удовлетворение</w:t>
            </w:r>
            <w:r w:rsidRPr="00667634">
              <w:rPr>
                <w:spacing w:val="-15"/>
                <w:szCs w:val="24"/>
              </w:rPr>
              <w:t xml:space="preserve"> </w:t>
            </w:r>
            <w:r w:rsidRPr="00667634">
              <w:rPr>
                <w:szCs w:val="24"/>
              </w:rPr>
              <w:t>интересов</w:t>
            </w:r>
            <w:r w:rsidRPr="00667634">
              <w:rPr>
                <w:spacing w:val="-57"/>
                <w:szCs w:val="24"/>
              </w:rPr>
              <w:t xml:space="preserve"> </w:t>
            </w:r>
            <w:r w:rsidRPr="00667634">
              <w:rPr>
                <w:szCs w:val="24"/>
              </w:rPr>
              <w:t xml:space="preserve">и </w:t>
            </w:r>
            <w:proofErr w:type="gramStart"/>
            <w:r w:rsidRPr="00667634">
              <w:rPr>
                <w:szCs w:val="24"/>
              </w:rPr>
              <w:t>потребностей</w:t>
            </w:r>
            <w:proofErr w:type="gramEnd"/>
            <w:r w:rsidRPr="00667634">
              <w:rPr>
                <w:spacing w:val="1"/>
                <w:szCs w:val="24"/>
              </w:rPr>
              <w:t xml:space="preserve"> </w:t>
            </w:r>
            <w:r w:rsidRPr="00667634">
              <w:rPr>
                <w:szCs w:val="24"/>
              </w:rPr>
              <w:t>обучающихся в</w:t>
            </w:r>
            <w:r w:rsidRPr="00667634">
              <w:rPr>
                <w:spacing w:val="1"/>
                <w:szCs w:val="24"/>
              </w:rPr>
              <w:t xml:space="preserve"> </w:t>
            </w:r>
            <w:r w:rsidRPr="00667634">
              <w:rPr>
                <w:szCs w:val="24"/>
              </w:rPr>
              <w:t>творческом и физическом</w:t>
            </w:r>
            <w:r w:rsidRPr="00667634">
              <w:rPr>
                <w:spacing w:val="1"/>
                <w:szCs w:val="24"/>
              </w:rPr>
              <w:t xml:space="preserve"> </w:t>
            </w:r>
            <w:r w:rsidRPr="00667634">
              <w:rPr>
                <w:szCs w:val="24"/>
              </w:rPr>
              <w:t>развитии, помощь в</w:t>
            </w:r>
            <w:r w:rsidRPr="00667634">
              <w:rPr>
                <w:spacing w:val="1"/>
                <w:szCs w:val="24"/>
              </w:rPr>
              <w:t xml:space="preserve"> </w:t>
            </w:r>
            <w:r w:rsidRPr="00667634">
              <w:rPr>
                <w:szCs w:val="24"/>
              </w:rPr>
              <w:t>самореализации,</w:t>
            </w:r>
            <w:r w:rsidRPr="00667634">
              <w:rPr>
                <w:spacing w:val="1"/>
                <w:szCs w:val="24"/>
              </w:rPr>
              <w:t xml:space="preserve"> </w:t>
            </w:r>
            <w:r w:rsidRPr="00667634">
              <w:rPr>
                <w:szCs w:val="24"/>
              </w:rPr>
              <w:t>раскрытии</w:t>
            </w:r>
            <w:r w:rsidRPr="00667634">
              <w:rPr>
                <w:spacing w:val="-1"/>
                <w:szCs w:val="24"/>
              </w:rPr>
              <w:t xml:space="preserve"> </w:t>
            </w:r>
            <w:r w:rsidRPr="00667634">
              <w:rPr>
                <w:szCs w:val="24"/>
              </w:rPr>
              <w:t>и</w:t>
            </w:r>
            <w:r w:rsidRPr="00667634">
              <w:rPr>
                <w:spacing w:val="-1"/>
                <w:szCs w:val="24"/>
              </w:rPr>
              <w:t xml:space="preserve"> </w:t>
            </w:r>
            <w:r w:rsidRPr="00667634">
              <w:rPr>
                <w:szCs w:val="24"/>
              </w:rPr>
              <w:t>развитии   способностей</w:t>
            </w:r>
            <w:r w:rsidRPr="00667634">
              <w:rPr>
                <w:spacing w:val="-2"/>
                <w:szCs w:val="24"/>
              </w:rPr>
              <w:t xml:space="preserve"> </w:t>
            </w:r>
            <w:r w:rsidRPr="00667634">
              <w:rPr>
                <w:szCs w:val="24"/>
              </w:rPr>
              <w:t>и</w:t>
            </w:r>
            <w:r w:rsidRPr="00667634">
              <w:rPr>
                <w:spacing w:val="-1"/>
                <w:szCs w:val="24"/>
              </w:rPr>
              <w:t xml:space="preserve"> </w:t>
            </w:r>
            <w:r w:rsidRPr="00667634">
              <w:rPr>
                <w:szCs w:val="24"/>
              </w:rPr>
              <w:t>талантов</w:t>
            </w:r>
          </w:p>
        </w:tc>
        <w:tc>
          <w:tcPr>
            <w:tcW w:w="2126"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Патриоты России</w:t>
            </w:r>
          </w:p>
        </w:tc>
        <w:tc>
          <w:tcPr>
            <w:tcW w:w="1173"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2</w:t>
            </w:r>
          </w:p>
        </w:tc>
      </w:tr>
      <w:tr w:rsidR="00387D5E" w:rsidRPr="00AD778E" w:rsidTr="00AD778E">
        <w:tc>
          <w:tcPr>
            <w:tcW w:w="4962" w:type="dxa"/>
            <w:vMerge/>
          </w:tcPr>
          <w:p w:rsidR="00387D5E" w:rsidRPr="00667634" w:rsidRDefault="00387D5E" w:rsidP="00811AA9">
            <w:pPr>
              <w:pStyle w:val="TableParagraph"/>
              <w:tabs>
                <w:tab w:val="left" w:pos="2195"/>
              </w:tabs>
              <w:ind w:right="127" w:firstLine="34"/>
              <w:rPr>
                <w:szCs w:val="24"/>
              </w:rPr>
            </w:pPr>
          </w:p>
        </w:tc>
        <w:tc>
          <w:tcPr>
            <w:tcW w:w="2126"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ЗОЖ</w:t>
            </w:r>
          </w:p>
        </w:tc>
        <w:tc>
          <w:tcPr>
            <w:tcW w:w="1173"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2</w:t>
            </w:r>
          </w:p>
        </w:tc>
      </w:tr>
      <w:tr w:rsidR="00367113" w:rsidRPr="00AD778E" w:rsidTr="001A6523">
        <w:trPr>
          <w:trHeight w:val="463"/>
        </w:trPr>
        <w:tc>
          <w:tcPr>
            <w:tcW w:w="4962" w:type="dxa"/>
            <w:vMerge w:val="restart"/>
          </w:tcPr>
          <w:p w:rsidR="00367113" w:rsidRPr="00667634" w:rsidRDefault="00367113" w:rsidP="00811AA9">
            <w:pPr>
              <w:pStyle w:val="TableParagraph"/>
              <w:ind w:right="158" w:firstLine="34"/>
              <w:rPr>
                <w:szCs w:val="24"/>
              </w:rPr>
            </w:pPr>
            <w:r w:rsidRPr="00667634">
              <w:rPr>
                <w:szCs w:val="24"/>
              </w:rPr>
              <w:t>Занятия, направленные на</w:t>
            </w:r>
            <w:r w:rsidRPr="00667634">
              <w:rPr>
                <w:spacing w:val="-58"/>
                <w:szCs w:val="24"/>
              </w:rPr>
              <w:t xml:space="preserve"> </w:t>
            </w:r>
            <w:r w:rsidRPr="00667634">
              <w:rPr>
                <w:szCs w:val="24"/>
              </w:rPr>
              <w:t>удовлетворение</w:t>
            </w:r>
            <w:r w:rsidRPr="00667634">
              <w:rPr>
                <w:spacing w:val="1"/>
                <w:szCs w:val="24"/>
              </w:rPr>
              <w:t xml:space="preserve"> </w:t>
            </w:r>
            <w:r w:rsidRPr="00667634">
              <w:rPr>
                <w:szCs w:val="24"/>
              </w:rPr>
              <w:t>социальных интересов и</w:t>
            </w:r>
            <w:r w:rsidRPr="00667634">
              <w:rPr>
                <w:spacing w:val="1"/>
                <w:szCs w:val="24"/>
              </w:rPr>
              <w:t xml:space="preserve"> </w:t>
            </w:r>
            <w:r w:rsidRPr="00667634">
              <w:rPr>
                <w:szCs w:val="24"/>
              </w:rPr>
              <w:t>потребностей</w:t>
            </w:r>
            <w:r w:rsidRPr="00667634">
              <w:rPr>
                <w:spacing w:val="1"/>
                <w:szCs w:val="24"/>
              </w:rPr>
              <w:t xml:space="preserve"> </w:t>
            </w:r>
            <w:r w:rsidRPr="00667634">
              <w:rPr>
                <w:szCs w:val="24"/>
              </w:rPr>
              <w:t>обучающихся,</w:t>
            </w:r>
            <w:r w:rsidRPr="00667634">
              <w:rPr>
                <w:spacing w:val="-1"/>
                <w:szCs w:val="24"/>
              </w:rPr>
              <w:t xml:space="preserve"> </w:t>
            </w:r>
            <w:proofErr w:type="gramStart"/>
            <w:r w:rsidRPr="00667634">
              <w:rPr>
                <w:szCs w:val="24"/>
              </w:rPr>
              <w:t>на</w:t>
            </w:r>
            <w:proofErr w:type="gramEnd"/>
            <w:r w:rsidRPr="00667634">
              <w:rPr>
                <w:szCs w:val="24"/>
              </w:rPr>
              <w:t xml:space="preserve">   педагогическое</w:t>
            </w:r>
          </w:p>
          <w:p w:rsidR="00367113" w:rsidRPr="00667634" w:rsidRDefault="00367113" w:rsidP="00811AA9">
            <w:pPr>
              <w:pStyle w:val="TableParagraph"/>
              <w:ind w:right="33" w:firstLine="34"/>
              <w:rPr>
                <w:szCs w:val="24"/>
              </w:rPr>
            </w:pPr>
            <w:r w:rsidRPr="00667634">
              <w:rPr>
                <w:szCs w:val="24"/>
              </w:rPr>
              <w:t xml:space="preserve"> </w:t>
            </w:r>
            <w:r w:rsidRPr="00667634">
              <w:rPr>
                <w:spacing w:val="-57"/>
                <w:szCs w:val="24"/>
              </w:rPr>
              <w:t xml:space="preserve"> </w:t>
            </w:r>
            <w:r w:rsidRPr="00667634">
              <w:rPr>
                <w:szCs w:val="24"/>
              </w:rPr>
              <w:t>сопровождение  деятельности социально</w:t>
            </w:r>
            <w:r w:rsidRPr="00667634">
              <w:rPr>
                <w:spacing w:val="1"/>
                <w:szCs w:val="24"/>
              </w:rPr>
              <w:t xml:space="preserve"> </w:t>
            </w:r>
            <w:r w:rsidRPr="00667634">
              <w:rPr>
                <w:szCs w:val="24"/>
              </w:rPr>
              <w:t>ориентированных</w:t>
            </w:r>
            <w:r w:rsidRPr="00667634">
              <w:rPr>
                <w:spacing w:val="1"/>
                <w:szCs w:val="24"/>
              </w:rPr>
              <w:t xml:space="preserve"> </w:t>
            </w:r>
            <w:r w:rsidRPr="00667634">
              <w:rPr>
                <w:szCs w:val="24"/>
              </w:rPr>
              <w:t>ученических сообществ,</w:t>
            </w:r>
            <w:r w:rsidRPr="00667634">
              <w:rPr>
                <w:spacing w:val="1"/>
                <w:szCs w:val="24"/>
              </w:rPr>
              <w:t xml:space="preserve"> </w:t>
            </w:r>
            <w:r w:rsidRPr="00667634">
              <w:rPr>
                <w:szCs w:val="24"/>
              </w:rPr>
              <w:t>детских общественных</w:t>
            </w:r>
            <w:r w:rsidRPr="00667634">
              <w:rPr>
                <w:spacing w:val="1"/>
                <w:szCs w:val="24"/>
              </w:rPr>
              <w:t xml:space="preserve"> </w:t>
            </w:r>
            <w:r w:rsidRPr="00667634">
              <w:rPr>
                <w:szCs w:val="24"/>
              </w:rPr>
              <w:t>объединений, органов</w:t>
            </w:r>
            <w:r w:rsidRPr="00667634">
              <w:rPr>
                <w:spacing w:val="1"/>
                <w:szCs w:val="24"/>
              </w:rPr>
              <w:t xml:space="preserve"> </w:t>
            </w:r>
            <w:r w:rsidRPr="00667634">
              <w:rPr>
                <w:szCs w:val="24"/>
              </w:rPr>
              <w:t>ученического</w:t>
            </w:r>
            <w:r w:rsidRPr="00667634">
              <w:rPr>
                <w:spacing w:val="1"/>
                <w:szCs w:val="24"/>
              </w:rPr>
              <w:t xml:space="preserve"> </w:t>
            </w:r>
            <w:r w:rsidRPr="00667634">
              <w:rPr>
                <w:szCs w:val="24"/>
              </w:rPr>
              <w:t>самоуправления, на</w:t>
            </w:r>
            <w:r w:rsidRPr="00667634">
              <w:rPr>
                <w:spacing w:val="1"/>
                <w:szCs w:val="24"/>
              </w:rPr>
              <w:t xml:space="preserve"> </w:t>
            </w:r>
            <w:r w:rsidRPr="00667634">
              <w:rPr>
                <w:szCs w:val="24"/>
              </w:rPr>
              <w:t>организацию</w:t>
            </w:r>
            <w:r w:rsidRPr="00667634">
              <w:rPr>
                <w:spacing w:val="-4"/>
                <w:szCs w:val="24"/>
              </w:rPr>
              <w:t xml:space="preserve"> </w:t>
            </w:r>
            <w:r w:rsidRPr="00667634">
              <w:rPr>
                <w:szCs w:val="24"/>
              </w:rPr>
              <w:t>совместно</w:t>
            </w:r>
            <w:r w:rsidRPr="00667634">
              <w:rPr>
                <w:spacing w:val="-4"/>
                <w:szCs w:val="24"/>
              </w:rPr>
              <w:t xml:space="preserve"> </w:t>
            </w:r>
            <w:r w:rsidRPr="00667634">
              <w:rPr>
                <w:szCs w:val="24"/>
              </w:rPr>
              <w:t xml:space="preserve">с </w:t>
            </w:r>
            <w:proofErr w:type="gramStart"/>
            <w:r w:rsidRPr="00667634">
              <w:rPr>
                <w:szCs w:val="24"/>
              </w:rPr>
              <w:t>обучающимися</w:t>
            </w:r>
            <w:proofErr w:type="gramEnd"/>
          </w:p>
          <w:p w:rsidR="00367113" w:rsidRPr="00667634" w:rsidRDefault="00367113" w:rsidP="00811AA9">
            <w:pPr>
              <w:pStyle w:val="TableParagraph"/>
              <w:ind w:right="127" w:firstLine="34"/>
              <w:rPr>
                <w:szCs w:val="24"/>
              </w:rPr>
            </w:pPr>
            <w:r w:rsidRPr="00667634">
              <w:rPr>
                <w:szCs w:val="24"/>
              </w:rPr>
              <w:t>комплекса мероприятий</w:t>
            </w:r>
            <w:r w:rsidRPr="00667634">
              <w:rPr>
                <w:spacing w:val="1"/>
                <w:szCs w:val="24"/>
              </w:rPr>
              <w:t xml:space="preserve"> </w:t>
            </w:r>
            <w:r w:rsidRPr="00667634">
              <w:rPr>
                <w:szCs w:val="24"/>
              </w:rPr>
              <w:t>воспитательной</w:t>
            </w:r>
            <w:r w:rsidRPr="00667634">
              <w:rPr>
                <w:spacing w:val="-57"/>
                <w:szCs w:val="24"/>
              </w:rPr>
              <w:t xml:space="preserve">                                    </w:t>
            </w:r>
            <w:r w:rsidRPr="00667634">
              <w:rPr>
                <w:spacing w:val="-1"/>
                <w:szCs w:val="24"/>
              </w:rPr>
              <w:t>направленности</w:t>
            </w:r>
          </w:p>
        </w:tc>
        <w:tc>
          <w:tcPr>
            <w:tcW w:w="2126"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173"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401"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169"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r>
      <w:tr w:rsidR="00367113" w:rsidRPr="00AD778E" w:rsidTr="001A6523">
        <w:trPr>
          <w:trHeight w:val="413"/>
        </w:trPr>
        <w:tc>
          <w:tcPr>
            <w:tcW w:w="4962" w:type="dxa"/>
            <w:vMerge/>
          </w:tcPr>
          <w:p w:rsidR="00367113" w:rsidRPr="00667634" w:rsidRDefault="00367113" w:rsidP="00B7148F">
            <w:pPr>
              <w:pStyle w:val="TableParagraph"/>
              <w:ind w:left="107" w:right="158"/>
              <w:rPr>
                <w:szCs w:val="24"/>
              </w:rPr>
            </w:pPr>
          </w:p>
        </w:tc>
        <w:tc>
          <w:tcPr>
            <w:tcW w:w="2126" w:type="dxa"/>
            <w:tcBorders>
              <w:top w:val="single" w:sz="4" w:space="0" w:color="auto"/>
              <w:bottom w:val="single" w:sz="4" w:space="0" w:color="auto"/>
            </w:tcBorders>
          </w:tcPr>
          <w:p w:rsidR="00367113" w:rsidRPr="00667634" w:rsidRDefault="00367113" w:rsidP="00155108">
            <w:pPr>
              <w:pStyle w:val="a4"/>
              <w:ind w:left="0"/>
              <w:jc w:val="center"/>
              <w:rPr>
                <w:rFonts w:ascii="Times New Roman" w:hAnsi="Times New Roman"/>
                <w:szCs w:val="24"/>
              </w:rPr>
            </w:pPr>
            <w:r w:rsidRPr="00667634">
              <w:rPr>
                <w:rFonts w:ascii="Times New Roman" w:hAnsi="Times New Roman"/>
                <w:szCs w:val="24"/>
              </w:rPr>
              <w:t>Трудовой десант</w:t>
            </w:r>
          </w:p>
        </w:tc>
        <w:tc>
          <w:tcPr>
            <w:tcW w:w="1173"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367113" w:rsidRPr="00AD778E" w:rsidTr="00367113">
        <w:trPr>
          <w:trHeight w:val="538"/>
        </w:trPr>
        <w:tc>
          <w:tcPr>
            <w:tcW w:w="4962" w:type="dxa"/>
            <w:vMerge/>
          </w:tcPr>
          <w:p w:rsidR="00367113" w:rsidRPr="00667634" w:rsidRDefault="00367113" w:rsidP="00B7148F">
            <w:pPr>
              <w:pStyle w:val="TableParagraph"/>
              <w:ind w:left="107" w:right="158"/>
              <w:rPr>
                <w:szCs w:val="24"/>
              </w:rPr>
            </w:pPr>
          </w:p>
        </w:tc>
        <w:tc>
          <w:tcPr>
            <w:tcW w:w="2126" w:type="dxa"/>
            <w:tcBorders>
              <w:top w:val="single" w:sz="4" w:space="0" w:color="auto"/>
              <w:bottom w:val="single" w:sz="4" w:space="0" w:color="auto"/>
            </w:tcBorders>
          </w:tcPr>
          <w:p w:rsidR="00367113" w:rsidRPr="00667634" w:rsidRDefault="00367113" w:rsidP="00155108">
            <w:pPr>
              <w:pStyle w:val="a4"/>
              <w:ind w:left="0"/>
              <w:jc w:val="center"/>
              <w:rPr>
                <w:rFonts w:ascii="Times New Roman" w:hAnsi="Times New Roman"/>
                <w:szCs w:val="24"/>
              </w:rPr>
            </w:pPr>
            <w:r w:rsidRPr="00667634">
              <w:rPr>
                <w:rFonts w:ascii="Times New Roman" w:hAnsi="Times New Roman"/>
                <w:szCs w:val="24"/>
              </w:rPr>
              <w:t>ШСУ</w:t>
            </w:r>
          </w:p>
        </w:tc>
        <w:tc>
          <w:tcPr>
            <w:tcW w:w="1173"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AD050B" w:rsidRPr="00AD778E" w:rsidTr="00AD778E">
        <w:trPr>
          <w:trHeight w:val="476"/>
        </w:trPr>
        <w:tc>
          <w:tcPr>
            <w:tcW w:w="4962" w:type="dxa"/>
          </w:tcPr>
          <w:p w:rsidR="00AD050B" w:rsidRPr="00AD778E" w:rsidRDefault="00AD050B" w:rsidP="00B7148F">
            <w:pPr>
              <w:pStyle w:val="TableParagraph"/>
              <w:ind w:left="107" w:right="158"/>
              <w:rPr>
                <w:sz w:val="24"/>
                <w:szCs w:val="24"/>
              </w:rPr>
            </w:pPr>
          </w:p>
        </w:tc>
        <w:tc>
          <w:tcPr>
            <w:tcW w:w="2126" w:type="dxa"/>
            <w:tcBorders>
              <w:top w:val="single" w:sz="4" w:space="0" w:color="auto"/>
            </w:tcBorders>
          </w:tcPr>
          <w:p w:rsidR="00AD050B" w:rsidRPr="00667634" w:rsidRDefault="0049593E" w:rsidP="00155108">
            <w:pPr>
              <w:pStyle w:val="a4"/>
              <w:ind w:left="0"/>
              <w:jc w:val="center"/>
              <w:rPr>
                <w:rFonts w:ascii="Times New Roman" w:hAnsi="Times New Roman"/>
                <w:szCs w:val="24"/>
              </w:rPr>
            </w:pPr>
            <w:r w:rsidRPr="00667634">
              <w:rPr>
                <w:rFonts w:ascii="Times New Roman" w:hAnsi="Times New Roman"/>
                <w:szCs w:val="24"/>
              </w:rPr>
              <w:t>И</w:t>
            </w:r>
            <w:r w:rsidR="00AD050B" w:rsidRPr="00667634">
              <w:rPr>
                <w:rFonts w:ascii="Times New Roman" w:hAnsi="Times New Roman"/>
                <w:szCs w:val="24"/>
              </w:rPr>
              <w:t>того</w:t>
            </w:r>
          </w:p>
        </w:tc>
        <w:tc>
          <w:tcPr>
            <w:tcW w:w="1173" w:type="dxa"/>
            <w:tcBorders>
              <w:top w:val="single" w:sz="4" w:space="0" w:color="auto"/>
            </w:tcBorders>
          </w:tcPr>
          <w:p w:rsidR="00AD050B" w:rsidRPr="00667634" w:rsidRDefault="00AD050B" w:rsidP="00155108">
            <w:pPr>
              <w:pStyle w:val="a4"/>
              <w:ind w:left="0"/>
              <w:jc w:val="center"/>
              <w:rPr>
                <w:rFonts w:ascii="Times New Roman" w:hAnsi="Times New Roman"/>
                <w:szCs w:val="24"/>
              </w:rPr>
            </w:pPr>
            <w:r w:rsidRPr="00667634">
              <w:rPr>
                <w:rFonts w:ascii="Times New Roman" w:hAnsi="Times New Roman"/>
                <w:szCs w:val="24"/>
              </w:rPr>
              <w:t>10</w:t>
            </w:r>
          </w:p>
        </w:tc>
        <w:tc>
          <w:tcPr>
            <w:tcW w:w="1401" w:type="dxa"/>
            <w:tcBorders>
              <w:top w:val="single" w:sz="4" w:space="0" w:color="auto"/>
            </w:tcBorders>
          </w:tcPr>
          <w:p w:rsidR="00AD050B" w:rsidRPr="00667634" w:rsidRDefault="00AD050B" w:rsidP="00155108">
            <w:pPr>
              <w:pStyle w:val="a4"/>
              <w:ind w:left="0"/>
              <w:jc w:val="center"/>
              <w:rPr>
                <w:rFonts w:ascii="Times New Roman" w:hAnsi="Times New Roman"/>
                <w:szCs w:val="24"/>
              </w:rPr>
            </w:pPr>
            <w:r w:rsidRPr="00667634">
              <w:rPr>
                <w:rFonts w:ascii="Times New Roman" w:hAnsi="Times New Roman"/>
                <w:szCs w:val="24"/>
              </w:rPr>
              <w:t>10</w:t>
            </w:r>
          </w:p>
        </w:tc>
        <w:tc>
          <w:tcPr>
            <w:tcW w:w="1169" w:type="dxa"/>
            <w:tcBorders>
              <w:top w:val="single" w:sz="4" w:space="0" w:color="auto"/>
            </w:tcBorders>
          </w:tcPr>
          <w:p w:rsidR="00263A51" w:rsidRPr="00667634" w:rsidRDefault="00AD050B" w:rsidP="00155108">
            <w:pPr>
              <w:pStyle w:val="a4"/>
              <w:ind w:left="0"/>
              <w:jc w:val="center"/>
              <w:rPr>
                <w:rFonts w:ascii="Times New Roman" w:hAnsi="Times New Roman"/>
                <w:szCs w:val="24"/>
              </w:rPr>
            </w:pPr>
            <w:r w:rsidRPr="00667634">
              <w:rPr>
                <w:rFonts w:ascii="Times New Roman" w:hAnsi="Times New Roman"/>
                <w:szCs w:val="24"/>
              </w:rPr>
              <w:t>20</w:t>
            </w:r>
          </w:p>
          <w:p w:rsidR="00AD050B" w:rsidRPr="00667634" w:rsidRDefault="00AD050B" w:rsidP="00155108">
            <w:pPr>
              <w:pStyle w:val="a4"/>
              <w:ind w:left="0"/>
              <w:jc w:val="center"/>
              <w:rPr>
                <w:rFonts w:ascii="Times New Roman" w:hAnsi="Times New Roman"/>
                <w:szCs w:val="24"/>
              </w:rPr>
            </w:pPr>
          </w:p>
        </w:tc>
      </w:tr>
    </w:tbl>
    <w:p w:rsidR="000322C7" w:rsidRDefault="000322C7" w:rsidP="003F41C0">
      <w:pPr>
        <w:autoSpaceDE w:val="0"/>
        <w:autoSpaceDN w:val="0"/>
        <w:adjustRightInd w:val="0"/>
        <w:spacing w:after="0" w:line="240" w:lineRule="auto"/>
        <w:jc w:val="right"/>
        <w:rPr>
          <w:rFonts w:ascii="Times New Roman" w:hAnsi="Times New Roman" w:cs="Times New Roman"/>
          <w:sz w:val="24"/>
          <w:szCs w:val="24"/>
        </w:rPr>
      </w:pPr>
    </w:p>
    <w:sectPr w:rsidR="000322C7" w:rsidSect="00A06A21">
      <w:footerReference w:type="default" r:id="rId10"/>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38A" w:rsidRDefault="0073338A" w:rsidP="00A06A21">
      <w:pPr>
        <w:spacing w:after="0" w:line="240" w:lineRule="auto"/>
      </w:pPr>
      <w:r>
        <w:separator/>
      </w:r>
    </w:p>
  </w:endnote>
  <w:endnote w:type="continuationSeparator" w:id="0">
    <w:p w:rsidR="0073338A" w:rsidRDefault="0073338A" w:rsidP="00A0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629"/>
    </w:sdtPr>
    <w:sdtContent>
      <w:p w:rsidR="00667634" w:rsidRDefault="007A663B">
        <w:pPr>
          <w:pStyle w:val="ab"/>
          <w:jc w:val="center"/>
        </w:pPr>
        <w:fldSimple w:instr=" PAGE   \* MERGEFORMAT ">
          <w:r w:rsidR="0010614F">
            <w:rPr>
              <w:noProof/>
            </w:rPr>
            <w:t>24</w:t>
          </w:r>
        </w:fldSimple>
      </w:p>
    </w:sdtContent>
  </w:sdt>
  <w:p w:rsidR="00667634" w:rsidRDefault="0066763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38A" w:rsidRDefault="0073338A" w:rsidP="00A06A21">
      <w:pPr>
        <w:spacing w:after="0" w:line="240" w:lineRule="auto"/>
      </w:pPr>
      <w:r>
        <w:separator/>
      </w:r>
    </w:p>
  </w:footnote>
  <w:footnote w:type="continuationSeparator" w:id="0">
    <w:p w:rsidR="0073338A" w:rsidRDefault="0073338A" w:rsidP="00A06A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4A526"/>
    <w:lvl w:ilvl="0">
      <w:numFmt w:val="bullet"/>
      <w:lvlText w:val="*"/>
      <w:lvlJc w:val="left"/>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A374C"/>
    <w:multiLevelType w:val="hybridMultilevel"/>
    <w:tmpl w:val="C61C9ABC"/>
    <w:lvl w:ilvl="0" w:tplc="C0AC1E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9">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3">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4">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5">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6"/>
  </w:num>
  <w:num w:numId="6">
    <w:abstractNumId w:val="24"/>
  </w:num>
  <w:num w:numId="7">
    <w:abstractNumId w:val="12"/>
  </w:num>
  <w:num w:numId="8">
    <w:abstractNumId w:val="20"/>
  </w:num>
  <w:num w:numId="9">
    <w:abstractNumId w:val="7"/>
  </w:num>
  <w:num w:numId="10">
    <w:abstractNumId w:val="8"/>
  </w:num>
  <w:num w:numId="11">
    <w:abstractNumId w:val="26"/>
  </w:num>
  <w:num w:numId="12">
    <w:abstractNumId w:val="23"/>
  </w:num>
  <w:num w:numId="13">
    <w:abstractNumId w:val="3"/>
  </w:num>
  <w:num w:numId="14">
    <w:abstractNumId w:val="17"/>
  </w:num>
  <w:num w:numId="15">
    <w:abstractNumId w:val="21"/>
  </w:num>
  <w:num w:numId="16">
    <w:abstractNumId w:val="25"/>
  </w:num>
  <w:num w:numId="17">
    <w:abstractNumId w:val="22"/>
  </w:num>
  <w:num w:numId="18">
    <w:abstractNumId w:val="18"/>
  </w:num>
  <w:num w:numId="19">
    <w:abstractNumId w:val="19"/>
  </w:num>
  <w:num w:numId="20">
    <w:abstractNumId w:val="5"/>
  </w:num>
  <w:num w:numId="21">
    <w:abstractNumId w:val="16"/>
  </w:num>
  <w:num w:numId="22">
    <w:abstractNumId w:val="14"/>
  </w:num>
  <w:num w:numId="23">
    <w:abstractNumId w:val="10"/>
  </w:num>
  <w:num w:numId="24">
    <w:abstractNumId w:val="15"/>
  </w:num>
  <w:num w:numId="25">
    <w:abstractNumId w:val="13"/>
  </w:num>
  <w:num w:numId="26">
    <w:abstractNumId w:val="11"/>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useFELayout/>
  </w:compat>
  <w:rsids>
    <w:rsidRoot w:val="00C5223E"/>
    <w:rsid w:val="00002580"/>
    <w:rsid w:val="00025EE9"/>
    <w:rsid w:val="00030CF1"/>
    <w:rsid w:val="000322C7"/>
    <w:rsid w:val="0003452A"/>
    <w:rsid w:val="000376B5"/>
    <w:rsid w:val="0004380D"/>
    <w:rsid w:val="000502C0"/>
    <w:rsid w:val="00053C54"/>
    <w:rsid w:val="00072D74"/>
    <w:rsid w:val="00074AA1"/>
    <w:rsid w:val="00081CB5"/>
    <w:rsid w:val="00092D58"/>
    <w:rsid w:val="00096963"/>
    <w:rsid w:val="00097FE4"/>
    <w:rsid w:val="000B2B53"/>
    <w:rsid w:val="000C0FD1"/>
    <w:rsid w:val="000C344B"/>
    <w:rsid w:val="000C7D00"/>
    <w:rsid w:val="000D1182"/>
    <w:rsid w:val="000D15D2"/>
    <w:rsid w:val="000E06B9"/>
    <w:rsid w:val="000E2CD5"/>
    <w:rsid w:val="000E703A"/>
    <w:rsid w:val="000F4FC5"/>
    <w:rsid w:val="000F77F0"/>
    <w:rsid w:val="0010614F"/>
    <w:rsid w:val="001137CC"/>
    <w:rsid w:val="00127E5D"/>
    <w:rsid w:val="00132318"/>
    <w:rsid w:val="00135631"/>
    <w:rsid w:val="00135C18"/>
    <w:rsid w:val="00150D01"/>
    <w:rsid w:val="00154A3D"/>
    <w:rsid w:val="00155108"/>
    <w:rsid w:val="00161D69"/>
    <w:rsid w:val="0017066B"/>
    <w:rsid w:val="00172B00"/>
    <w:rsid w:val="00177987"/>
    <w:rsid w:val="001808FD"/>
    <w:rsid w:val="001828DA"/>
    <w:rsid w:val="00196C4C"/>
    <w:rsid w:val="001A24C7"/>
    <w:rsid w:val="001A6523"/>
    <w:rsid w:val="001A6D5E"/>
    <w:rsid w:val="001B344C"/>
    <w:rsid w:val="001B6585"/>
    <w:rsid w:val="001C30E6"/>
    <w:rsid w:val="001F7C26"/>
    <w:rsid w:val="00203F8B"/>
    <w:rsid w:val="00205D0A"/>
    <w:rsid w:val="00210D59"/>
    <w:rsid w:val="00214E6E"/>
    <w:rsid w:val="002151BD"/>
    <w:rsid w:val="00223334"/>
    <w:rsid w:val="00224242"/>
    <w:rsid w:val="0022536A"/>
    <w:rsid w:val="00225B80"/>
    <w:rsid w:val="002269D0"/>
    <w:rsid w:val="00236ED7"/>
    <w:rsid w:val="00240DD9"/>
    <w:rsid w:val="00243E09"/>
    <w:rsid w:val="00261120"/>
    <w:rsid w:val="00263A51"/>
    <w:rsid w:val="00266EE2"/>
    <w:rsid w:val="00272BE1"/>
    <w:rsid w:val="002859C7"/>
    <w:rsid w:val="00286C08"/>
    <w:rsid w:val="002958B7"/>
    <w:rsid w:val="00297D5E"/>
    <w:rsid w:val="002C3471"/>
    <w:rsid w:val="002D1FEB"/>
    <w:rsid w:val="002D6B82"/>
    <w:rsid w:val="002E28FC"/>
    <w:rsid w:val="002E635B"/>
    <w:rsid w:val="002E6904"/>
    <w:rsid w:val="003060FB"/>
    <w:rsid w:val="00321571"/>
    <w:rsid w:val="00322927"/>
    <w:rsid w:val="00330C79"/>
    <w:rsid w:val="00331189"/>
    <w:rsid w:val="0033384F"/>
    <w:rsid w:val="003406C4"/>
    <w:rsid w:val="00353219"/>
    <w:rsid w:val="003543C1"/>
    <w:rsid w:val="00354DDE"/>
    <w:rsid w:val="0036104F"/>
    <w:rsid w:val="00361F8B"/>
    <w:rsid w:val="00367113"/>
    <w:rsid w:val="003677A0"/>
    <w:rsid w:val="00375ECE"/>
    <w:rsid w:val="00387B6E"/>
    <w:rsid w:val="00387D5E"/>
    <w:rsid w:val="00394C2C"/>
    <w:rsid w:val="003A36D3"/>
    <w:rsid w:val="003B63A9"/>
    <w:rsid w:val="003C7766"/>
    <w:rsid w:val="003E27EC"/>
    <w:rsid w:val="003E5803"/>
    <w:rsid w:val="003F0964"/>
    <w:rsid w:val="003F2640"/>
    <w:rsid w:val="003F2728"/>
    <w:rsid w:val="003F41C0"/>
    <w:rsid w:val="00400F86"/>
    <w:rsid w:val="00401CB5"/>
    <w:rsid w:val="00411A18"/>
    <w:rsid w:val="0041520A"/>
    <w:rsid w:val="00423701"/>
    <w:rsid w:val="00430FF9"/>
    <w:rsid w:val="00433C2A"/>
    <w:rsid w:val="00437B44"/>
    <w:rsid w:val="00440D40"/>
    <w:rsid w:val="00445D82"/>
    <w:rsid w:val="00450651"/>
    <w:rsid w:val="00466E5A"/>
    <w:rsid w:val="004702DE"/>
    <w:rsid w:val="00473456"/>
    <w:rsid w:val="00484893"/>
    <w:rsid w:val="00485C15"/>
    <w:rsid w:val="00493315"/>
    <w:rsid w:val="00493444"/>
    <w:rsid w:val="00494138"/>
    <w:rsid w:val="0049593E"/>
    <w:rsid w:val="004A4F9C"/>
    <w:rsid w:val="004A6640"/>
    <w:rsid w:val="004A7388"/>
    <w:rsid w:val="004B778F"/>
    <w:rsid w:val="004C413E"/>
    <w:rsid w:val="004F3FFB"/>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A069B"/>
    <w:rsid w:val="005A24D1"/>
    <w:rsid w:val="005A2CFB"/>
    <w:rsid w:val="005B0B2E"/>
    <w:rsid w:val="005B4760"/>
    <w:rsid w:val="005B4E79"/>
    <w:rsid w:val="005C2D3E"/>
    <w:rsid w:val="005E161B"/>
    <w:rsid w:val="005E5734"/>
    <w:rsid w:val="005F246D"/>
    <w:rsid w:val="0061298C"/>
    <w:rsid w:val="0061358C"/>
    <w:rsid w:val="00622D3B"/>
    <w:rsid w:val="006249FC"/>
    <w:rsid w:val="006251BB"/>
    <w:rsid w:val="00626146"/>
    <w:rsid w:val="0064030D"/>
    <w:rsid w:val="00650C6C"/>
    <w:rsid w:val="006539F3"/>
    <w:rsid w:val="006566AF"/>
    <w:rsid w:val="00657697"/>
    <w:rsid w:val="00657BE4"/>
    <w:rsid w:val="00667634"/>
    <w:rsid w:val="0067426A"/>
    <w:rsid w:val="006A03BE"/>
    <w:rsid w:val="006A3FA8"/>
    <w:rsid w:val="006A6691"/>
    <w:rsid w:val="006B0BAE"/>
    <w:rsid w:val="006B1AD1"/>
    <w:rsid w:val="006B3F2F"/>
    <w:rsid w:val="006D1101"/>
    <w:rsid w:val="006E5404"/>
    <w:rsid w:val="006E6D49"/>
    <w:rsid w:val="006E7DE8"/>
    <w:rsid w:val="006F2AFE"/>
    <w:rsid w:val="00704590"/>
    <w:rsid w:val="007069BC"/>
    <w:rsid w:val="00716114"/>
    <w:rsid w:val="00724913"/>
    <w:rsid w:val="0073338A"/>
    <w:rsid w:val="00737672"/>
    <w:rsid w:val="0075429D"/>
    <w:rsid w:val="00755136"/>
    <w:rsid w:val="00764EF5"/>
    <w:rsid w:val="00771CC3"/>
    <w:rsid w:val="0077773D"/>
    <w:rsid w:val="007835C5"/>
    <w:rsid w:val="007840CB"/>
    <w:rsid w:val="0078761F"/>
    <w:rsid w:val="00790BD0"/>
    <w:rsid w:val="0079367A"/>
    <w:rsid w:val="00795388"/>
    <w:rsid w:val="00796ECB"/>
    <w:rsid w:val="007A44BB"/>
    <w:rsid w:val="007A663B"/>
    <w:rsid w:val="007B3944"/>
    <w:rsid w:val="007C4512"/>
    <w:rsid w:val="007D199B"/>
    <w:rsid w:val="007D39D3"/>
    <w:rsid w:val="007D6892"/>
    <w:rsid w:val="007E079B"/>
    <w:rsid w:val="007E0EC1"/>
    <w:rsid w:val="007E189D"/>
    <w:rsid w:val="007E241F"/>
    <w:rsid w:val="007E3A94"/>
    <w:rsid w:val="007E3F99"/>
    <w:rsid w:val="007E6B3F"/>
    <w:rsid w:val="007F31FD"/>
    <w:rsid w:val="007F4DA9"/>
    <w:rsid w:val="007F70FA"/>
    <w:rsid w:val="00802474"/>
    <w:rsid w:val="00803893"/>
    <w:rsid w:val="008110D7"/>
    <w:rsid w:val="00811AA9"/>
    <w:rsid w:val="0081621B"/>
    <w:rsid w:val="00823C55"/>
    <w:rsid w:val="008272FA"/>
    <w:rsid w:val="00835037"/>
    <w:rsid w:val="00835204"/>
    <w:rsid w:val="00836D20"/>
    <w:rsid w:val="00836D68"/>
    <w:rsid w:val="00837675"/>
    <w:rsid w:val="00844C2B"/>
    <w:rsid w:val="008456EB"/>
    <w:rsid w:val="00846D50"/>
    <w:rsid w:val="00847783"/>
    <w:rsid w:val="008525A9"/>
    <w:rsid w:val="00853764"/>
    <w:rsid w:val="00855330"/>
    <w:rsid w:val="008576B3"/>
    <w:rsid w:val="0086024B"/>
    <w:rsid w:val="0087550C"/>
    <w:rsid w:val="00880005"/>
    <w:rsid w:val="008802DE"/>
    <w:rsid w:val="00883CB5"/>
    <w:rsid w:val="00890A4A"/>
    <w:rsid w:val="00893777"/>
    <w:rsid w:val="008C2ED6"/>
    <w:rsid w:val="008E73F4"/>
    <w:rsid w:val="008F019E"/>
    <w:rsid w:val="008F308E"/>
    <w:rsid w:val="008F563D"/>
    <w:rsid w:val="0090431A"/>
    <w:rsid w:val="009060D0"/>
    <w:rsid w:val="00916754"/>
    <w:rsid w:val="00920AC6"/>
    <w:rsid w:val="00930CBA"/>
    <w:rsid w:val="00936B4D"/>
    <w:rsid w:val="00944249"/>
    <w:rsid w:val="00947716"/>
    <w:rsid w:val="0095052A"/>
    <w:rsid w:val="00963A3D"/>
    <w:rsid w:val="00964F5B"/>
    <w:rsid w:val="00970B7E"/>
    <w:rsid w:val="00970D91"/>
    <w:rsid w:val="00975426"/>
    <w:rsid w:val="0097562D"/>
    <w:rsid w:val="00980842"/>
    <w:rsid w:val="009905FC"/>
    <w:rsid w:val="00996C35"/>
    <w:rsid w:val="009B0220"/>
    <w:rsid w:val="009B0B41"/>
    <w:rsid w:val="009C03DD"/>
    <w:rsid w:val="009C0BCA"/>
    <w:rsid w:val="009C6B91"/>
    <w:rsid w:val="009D1513"/>
    <w:rsid w:val="009D2B5F"/>
    <w:rsid w:val="009D3F0E"/>
    <w:rsid w:val="009E016B"/>
    <w:rsid w:val="009E29C6"/>
    <w:rsid w:val="009E2E4E"/>
    <w:rsid w:val="009E3E7A"/>
    <w:rsid w:val="009E64B5"/>
    <w:rsid w:val="009E6D37"/>
    <w:rsid w:val="009F4E1E"/>
    <w:rsid w:val="00A01B0D"/>
    <w:rsid w:val="00A02E18"/>
    <w:rsid w:val="00A05723"/>
    <w:rsid w:val="00A06234"/>
    <w:rsid w:val="00A06A21"/>
    <w:rsid w:val="00A15B5F"/>
    <w:rsid w:val="00A27586"/>
    <w:rsid w:val="00A34112"/>
    <w:rsid w:val="00A449E2"/>
    <w:rsid w:val="00A53D82"/>
    <w:rsid w:val="00A56B11"/>
    <w:rsid w:val="00A5708B"/>
    <w:rsid w:val="00A57C9B"/>
    <w:rsid w:val="00A64BAB"/>
    <w:rsid w:val="00A65B71"/>
    <w:rsid w:val="00A72A67"/>
    <w:rsid w:val="00A73F8F"/>
    <w:rsid w:val="00A77720"/>
    <w:rsid w:val="00A81396"/>
    <w:rsid w:val="00A825DE"/>
    <w:rsid w:val="00A86C17"/>
    <w:rsid w:val="00A875B5"/>
    <w:rsid w:val="00A93A10"/>
    <w:rsid w:val="00A962E2"/>
    <w:rsid w:val="00AA6303"/>
    <w:rsid w:val="00AB2635"/>
    <w:rsid w:val="00AC0533"/>
    <w:rsid w:val="00AC333D"/>
    <w:rsid w:val="00AD050B"/>
    <w:rsid w:val="00AD6541"/>
    <w:rsid w:val="00AD778E"/>
    <w:rsid w:val="00AE26E2"/>
    <w:rsid w:val="00AE55DF"/>
    <w:rsid w:val="00AF5439"/>
    <w:rsid w:val="00B007DC"/>
    <w:rsid w:val="00B0417C"/>
    <w:rsid w:val="00B046F6"/>
    <w:rsid w:val="00B144BB"/>
    <w:rsid w:val="00B3297C"/>
    <w:rsid w:val="00B33209"/>
    <w:rsid w:val="00B530DF"/>
    <w:rsid w:val="00B54F1E"/>
    <w:rsid w:val="00B55442"/>
    <w:rsid w:val="00B5629B"/>
    <w:rsid w:val="00B7148F"/>
    <w:rsid w:val="00B80747"/>
    <w:rsid w:val="00B81C6A"/>
    <w:rsid w:val="00B83034"/>
    <w:rsid w:val="00B87B99"/>
    <w:rsid w:val="00B90E3F"/>
    <w:rsid w:val="00B913FE"/>
    <w:rsid w:val="00BA1E24"/>
    <w:rsid w:val="00BA3DCB"/>
    <w:rsid w:val="00BA6F61"/>
    <w:rsid w:val="00BB1A5B"/>
    <w:rsid w:val="00BB66ED"/>
    <w:rsid w:val="00BC61FA"/>
    <w:rsid w:val="00BD0BE3"/>
    <w:rsid w:val="00BD1011"/>
    <w:rsid w:val="00BD1EAD"/>
    <w:rsid w:val="00BE15A0"/>
    <w:rsid w:val="00BE178C"/>
    <w:rsid w:val="00BE2275"/>
    <w:rsid w:val="00BE449B"/>
    <w:rsid w:val="00BF326A"/>
    <w:rsid w:val="00C011FC"/>
    <w:rsid w:val="00C01482"/>
    <w:rsid w:val="00C062B2"/>
    <w:rsid w:val="00C06A09"/>
    <w:rsid w:val="00C1713C"/>
    <w:rsid w:val="00C20B7B"/>
    <w:rsid w:val="00C259DF"/>
    <w:rsid w:val="00C31CCD"/>
    <w:rsid w:val="00C37441"/>
    <w:rsid w:val="00C5223E"/>
    <w:rsid w:val="00C56298"/>
    <w:rsid w:val="00C616BF"/>
    <w:rsid w:val="00C76309"/>
    <w:rsid w:val="00C76BDC"/>
    <w:rsid w:val="00C8461E"/>
    <w:rsid w:val="00C84E60"/>
    <w:rsid w:val="00C87295"/>
    <w:rsid w:val="00C928EA"/>
    <w:rsid w:val="00C92A6C"/>
    <w:rsid w:val="00C9412D"/>
    <w:rsid w:val="00CB1943"/>
    <w:rsid w:val="00CB1A39"/>
    <w:rsid w:val="00CB4D19"/>
    <w:rsid w:val="00CC094F"/>
    <w:rsid w:val="00CC1122"/>
    <w:rsid w:val="00CC12A8"/>
    <w:rsid w:val="00CC2912"/>
    <w:rsid w:val="00CC3855"/>
    <w:rsid w:val="00CC3C4F"/>
    <w:rsid w:val="00CD5BB9"/>
    <w:rsid w:val="00CD7AB6"/>
    <w:rsid w:val="00CE10D7"/>
    <w:rsid w:val="00CF07AA"/>
    <w:rsid w:val="00CF5539"/>
    <w:rsid w:val="00D021B0"/>
    <w:rsid w:val="00D17F31"/>
    <w:rsid w:val="00D2299F"/>
    <w:rsid w:val="00D23AFC"/>
    <w:rsid w:val="00D40AAD"/>
    <w:rsid w:val="00D4104E"/>
    <w:rsid w:val="00D43712"/>
    <w:rsid w:val="00D43D77"/>
    <w:rsid w:val="00D4409A"/>
    <w:rsid w:val="00D5374C"/>
    <w:rsid w:val="00D61033"/>
    <w:rsid w:val="00D61ED6"/>
    <w:rsid w:val="00D62B1B"/>
    <w:rsid w:val="00D95B5F"/>
    <w:rsid w:val="00D96F40"/>
    <w:rsid w:val="00D97C2A"/>
    <w:rsid w:val="00DA0522"/>
    <w:rsid w:val="00DA212A"/>
    <w:rsid w:val="00DC2F9E"/>
    <w:rsid w:val="00DC57FA"/>
    <w:rsid w:val="00DD1E4C"/>
    <w:rsid w:val="00DE4021"/>
    <w:rsid w:val="00DE55D6"/>
    <w:rsid w:val="00DF1C86"/>
    <w:rsid w:val="00DF4196"/>
    <w:rsid w:val="00E079EA"/>
    <w:rsid w:val="00E14FDE"/>
    <w:rsid w:val="00E15DEC"/>
    <w:rsid w:val="00E20C7F"/>
    <w:rsid w:val="00E23BEF"/>
    <w:rsid w:val="00E25E83"/>
    <w:rsid w:val="00E27033"/>
    <w:rsid w:val="00E4125B"/>
    <w:rsid w:val="00E56E5A"/>
    <w:rsid w:val="00E75C01"/>
    <w:rsid w:val="00E76D50"/>
    <w:rsid w:val="00E85B97"/>
    <w:rsid w:val="00E8682B"/>
    <w:rsid w:val="00E876FE"/>
    <w:rsid w:val="00EA2641"/>
    <w:rsid w:val="00EA3AC7"/>
    <w:rsid w:val="00EB0B65"/>
    <w:rsid w:val="00EC4A95"/>
    <w:rsid w:val="00EC778B"/>
    <w:rsid w:val="00ED4388"/>
    <w:rsid w:val="00EE0F39"/>
    <w:rsid w:val="00EF2AD5"/>
    <w:rsid w:val="00EF2F74"/>
    <w:rsid w:val="00EF3D19"/>
    <w:rsid w:val="00F15A77"/>
    <w:rsid w:val="00F15D1B"/>
    <w:rsid w:val="00F201A3"/>
    <w:rsid w:val="00F25417"/>
    <w:rsid w:val="00F5473C"/>
    <w:rsid w:val="00F55CB8"/>
    <w:rsid w:val="00F60F7C"/>
    <w:rsid w:val="00F66582"/>
    <w:rsid w:val="00F6773A"/>
    <w:rsid w:val="00F70784"/>
    <w:rsid w:val="00F742B4"/>
    <w:rsid w:val="00F74DCE"/>
    <w:rsid w:val="00F8074B"/>
    <w:rsid w:val="00F85AEE"/>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66F3-09C6-4CF1-BA4B-749050FA3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24</Pages>
  <Words>7617</Words>
  <Characters>43418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Завуч_УР_Гульнур</cp:lastModifiedBy>
  <cp:revision>27</cp:revision>
  <cp:lastPrinted>2024-09-24T08:31:00Z</cp:lastPrinted>
  <dcterms:created xsi:type="dcterms:W3CDTF">2022-09-26T16:16:00Z</dcterms:created>
  <dcterms:modified xsi:type="dcterms:W3CDTF">2024-09-24T08:43:00Z</dcterms:modified>
</cp:coreProperties>
</file>